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7713A" w14:textId="77777777" w:rsidR="00760D5A" w:rsidRPr="006E559D" w:rsidRDefault="00760D5A" w:rsidP="00760D5A">
      <w:pPr>
        <w:rPr>
          <w:rFonts w:eastAsia="MS Mincho" w:cs="Arial"/>
          <w:b/>
          <w:bCs/>
          <w:color w:val="1782C5"/>
          <w:sz w:val="20"/>
          <w:szCs w:val="20"/>
        </w:rPr>
      </w:pPr>
      <w:r w:rsidRPr="006E559D">
        <w:rPr>
          <w:rFonts w:eastAsia="MS Mincho" w:cs="Arial"/>
          <w:b/>
          <w:bCs/>
          <w:noProof/>
          <w:color w:val="1782C5"/>
          <w:sz w:val="20"/>
          <w:szCs w:val="20"/>
        </w:rPr>
        <w:drawing>
          <wp:anchor distT="0" distB="0" distL="114300" distR="114300" simplePos="0" relativeHeight="251659264" behindDoc="0" locked="0" layoutInCell="1" allowOverlap="1" wp14:anchorId="71707C92" wp14:editId="0367D651">
            <wp:simplePos x="0" y="0"/>
            <wp:positionH relativeFrom="column">
              <wp:posOffset>4476115</wp:posOffset>
            </wp:positionH>
            <wp:positionV relativeFrom="paragraph">
              <wp:posOffset>-73660</wp:posOffset>
            </wp:positionV>
            <wp:extent cx="1733550" cy="1733550"/>
            <wp:effectExtent l="19050" t="0" r="0" b="0"/>
            <wp:wrapNone/>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16FF7140" w14:textId="77777777" w:rsidR="00760D5A" w:rsidRPr="006E559D" w:rsidRDefault="00760D5A" w:rsidP="00760D5A">
      <w:pPr>
        <w:tabs>
          <w:tab w:val="left" w:pos="-1440"/>
          <w:tab w:val="left" w:pos="9633"/>
        </w:tabs>
        <w:rPr>
          <w:rFonts w:eastAsia="MS Mincho" w:cs="Arial"/>
          <w:b/>
          <w:bCs/>
          <w:color w:val="006CB4"/>
          <w:sz w:val="20"/>
          <w:szCs w:val="20"/>
          <w:lang w:val="nl-NL"/>
        </w:rPr>
      </w:pPr>
      <w:r w:rsidRPr="006E559D">
        <w:rPr>
          <w:rFonts w:cs="Arial"/>
          <w:b/>
          <w:color w:val="006CB4"/>
          <w:sz w:val="20"/>
          <w:szCs w:val="20"/>
          <w:lang w:val="nl-NL"/>
        </w:rPr>
        <w:t>BELEIDSVERKLARING EN PROCEDURE</w:t>
      </w:r>
    </w:p>
    <w:p w14:paraId="60A85A0C" w14:textId="77777777" w:rsidR="00760D5A" w:rsidRPr="006E559D" w:rsidRDefault="00760D5A" w:rsidP="00760D5A">
      <w:pPr>
        <w:autoSpaceDE w:val="0"/>
        <w:autoSpaceDN w:val="0"/>
        <w:adjustRightInd w:val="0"/>
        <w:rPr>
          <w:rFonts w:cs="Arial"/>
          <w:b/>
          <w:bCs/>
          <w:color w:val="006CB4"/>
          <w:sz w:val="20"/>
          <w:szCs w:val="20"/>
          <w:lang w:val="nl-NL"/>
        </w:rPr>
      </w:pPr>
      <w:r w:rsidRPr="006E559D">
        <w:rPr>
          <w:rFonts w:cs="Arial"/>
          <w:b/>
          <w:color w:val="006CB4"/>
          <w:sz w:val="20"/>
          <w:szCs w:val="20"/>
          <w:lang w:val="nl-NL"/>
        </w:rPr>
        <w:t>Documentbeheerbeleid</w:t>
      </w:r>
    </w:p>
    <w:p w14:paraId="3593683C" w14:textId="77777777" w:rsidR="00760D5A" w:rsidRPr="006E559D" w:rsidRDefault="00760D5A" w:rsidP="00760D5A">
      <w:pPr>
        <w:autoSpaceDE w:val="0"/>
        <w:autoSpaceDN w:val="0"/>
        <w:adjustRightInd w:val="0"/>
        <w:rPr>
          <w:rFonts w:eastAsia="MS Mincho" w:cs="Arial"/>
          <w:b/>
          <w:bCs/>
          <w:sz w:val="20"/>
          <w:szCs w:val="20"/>
          <w:lang w:val="nl-NL"/>
        </w:rPr>
      </w:pPr>
    </w:p>
    <w:p w14:paraId="73129285" w14:textId="77777777" w:rsidR="00760D5A" w:rsidRPr="006E559D" w:rsidRDefault="00760D5A" w:rsidP="00760D5A">
      <w:pPr>
        <w:autoSpaceDE w:val="0"/>
        <w:autoSpaceDN w:val="0"/>
        <w:adjustRightInd w:val="0"/>
        <w:rPr>
          <w:rFonts w:eastAsia="MS Mincho" w:cs="Arial"/>
          <w:b/>
          <w:bCs/>
          <w:sz w:val="20"/>
          <w:szCs w:val="20"/>
          <w:lang w:val="nl-NL"/>
        </w:rPr>
      </w:pPr>
      <w:r w:rsidRPr="006E559D">
        <w:rPr>
          <w:rFonts w:eastAsia="MS Mincho" w:cs="Arial"/>
          <w:b/>
          <w:bCs/>
          <w:color w:val="58595B"/>
          <w:sz w:val="20"/>
          <w:szCs w:val="20"/>
        </w:rPr>
        <w:fldChar w:fldCharType="begin">
          <w:ffData>
            <w:name w:val=""/>
            <w:enabled/>
            <w:calcOnExit w:val="0"/>
            <w:textInput>
              <w:default w:val="[ Voer hier uw bedrijfsnaam in ]"/>
              <w:format w:val="TITLE CASE"/>
            </w:textInput>
          </w:ffData>
        </w:fldChar>
      </w:r>
      <w:r w:rsidRPr="006E559D">
        <w:rPr>
          <w:rFonts w:eastAsia="MS Mincho" w:cs="Arial"/>
          <w:b/>
          <w:bCs/>
          <w:color w:val="58595B"/>
          <w:sz w:val="20"/>
          <w:szCs w:val="20"/>
          <w:lang w:val="nl-NL"/>
        </w:rPr>
        <w:instrText xml:space="preserve"> FORMTEXT </w:instrText>
      </w:r>
      <w:r w:rsidRPr="006E559D">
        <w:rPr>
          <w:rFonts w:eastAsia="MS Mincho" w:cs="Arial"/>
          <w:b/>
          <w:bCs/>
          <w:color w:val="58595B"/>
          <w:sz w:val="20"/>
          <w:szCs w:val="20"/>
        </w:rPr>
      </w:r>
      <w:r w:rsidRPr="006E559D">
        <w:rPr>
          <w:rFonts w:eastAsia="MS Mincho" w:cs="Arial"/>
          <w:b/>
          <w:bCs/>
          <w:color w:val="58595B"/>
          <w:sz w:val="20"/>
          <w:szCs w:val="20"/>
        </w:rPr>
        <w:fldChar w:fldCharType="separate"/>
      </w:r>
      <w:r w:rsidRPr="006E559D">
        <w:rPr>
          <w:rFonts w:cs="Arial"/>
          <w:b/>
          <w:color w:val="58595B"/>
          <w:sz w:val="20"/>
          <w:szCs w:val="20"/>
          <w:lang w:val="nl-NL"/>
        </w:rPr>
        <w:t>[ Voer hier uw bedrijfsnaam in ]</w:t>
      </w:r>
      <w:r w:rsidRPr="006E559D">
        <w:rPr>
          <w:rFonts w:cs="Arial"/>
          <w:color w:val="58595B"/>
          <w:sz w:val="20"/>
          <w:szCs w:val="20"/>
        </w:rPr>
        <w:fldChar w:fldCharType="end"/>
      </w:r>
      <w:r w:rsidRPr="006E559D">
        <w:rPr>
          <w:rFonts w:eastAsia="MS Mincho" w:cs="Arial"/>
          <w:b/>
          <w:bCs/>
          <w:sz w:val="20"/>
          <w:szCs w:val="20"/>
          <w:lang w:val="nl-NL"/>
        </w:rPr>
        <w:br/>
      </w:r>
    </w:p>
    <w:p w14:paraId="2A8BF885" w14:textId="77777777" w:rsidR="00760D5A" w:rsidRPr="006E559D" w:rsidRDefault="00760D5A" w:rsidP="00760D5A">
      <w:pPr>
        <w:autoSpaceDE w:val="0"/>
        <w:autoSpaceDN w:val="0"/>
        <w:adjustRightInd w:val="0"/>
        <w:rPr>
          <w:rFonts w:eastAsia="MS Mincho" w:cs="Arial"/>
          <w:bCs/>
          <w:sz w:val="20"/>
          <w:szCs w:val="20"/>
          <w:lang w:val="nl-NL"/>
        </w:rPr>
      </w:pPr>
    </w:p>
    <w:p w14:paraId="56C9D810" w14:textId="77777777" w:rsidR="00760D5A" w:rsidRPr="006E559D" w:rsidRDefault="00760D5A" w:rsidP="00760D5A">
      <w:pPr>
        <w:autoSpaceDE w:val="0"/>
        <w:autoSpaceDN w:val="0"/>
        <w:adjustRightInd w:val="0"/>
        <w:rPr>
          <w:rFonts w:cs="Arial"/>
          <w:b/>
          <w:bCs/>
          <w:sz w:val="20"/>
          <w:szCs w:val="20"/>
          <w:lang w:val="nl-NL"/>
        </w:rPr>
      </w:pPr>
    </w:p>
    <w:p w14:paraId="1872BE2C" w14:textId="77777777" w:rsidR="00760D5A" w:rsidRPr="006E559D" w:rsidRDefault="00760D5A" w:rsidP="00760D5A">
      <w:pPr>
        <w:autoSpaceDE w:val="0"/>
        <w:autoSpaceDN w:val="0"/>
        <w:adjustRightInd w:val="0"/>
        <w:rPr>
          <w:rFonts w:cs="Arial"/>
          <w:b/>
          <w:bCs/>
          <w:color w:val="1782C5"/>
          <w:sz w:val="20"/>
          <w:szCs w:val="20"/>
          <w:lang w:val="nl-NL"/>
        </w:rPr>
      </w:pPr>
      <w:r w:rsidRPr="006E559D">
        <w:rPr>
          <w:rFonts w:cs="Arial"/>
          <w:b/>
          <w:color w:val="006CB4"/>
          <w:sz w:val="20"/>
          <w:szCs w:val="20"/>
          <w:lang w:val="nl-NL"/>
        </w:rPr>
        <w:t xml:space="preserve">Werkbeleidsnummer: </w:t>
      </w:r>
      <w:r w:rsidRPr="006E559D">
        <w:rPr>
          <w:rFonts w:cs="Arial"/>
          <w:color w:val="1782C5"/>
          <w:sz w:val="20"/>
          <w:szCs w:val="20"/>
          <w:lang w:val="nl-NL"/>
        </w:rPr>
        <w:tab/>
      </w:r>
      <w:r w:rsidRPr="006E559D">
        <w:rPr>
          <w:rFonts w:cs="Arial"/>
          <w:b/>
          <w:bCs/>
          <w:color w:val="58595B"/>
          <w:sz w:val="20"/>
          <w:szCs w:val="20"/>
        </w:rPr>
        <w:fldChar w:fldCharType="begin">
          <w:ffData>
            <w:name w:val="PolicyNumber"/>
            <w:enabled/>
            <w:calcOnExit w:val="0"/>
            <w:statusText w:type="text" w:val="Voer hier het beleidsnummer in."/>
            <w:textInput>
              <w:default w:val="Voer hier het beleidsnummer in"/>
              <w:format w:val="TITLE CASE"/>
            </w:textInput>
          </w:ffData>
        </w:fldChar>
      </w:r>
      <w:r w:rsidRPr="006E559D">
        <w:rPr>
          <w:rFonts w:cs="Arial"/>
          <w:b/>
          <w:bCs/>
          <w:color w:val="58595B"/>
          <w:sz w:val="20"/>
          <w:szCs w:val="20"/>
          <w:lang w:val="nl-NL"/>
        </w:rPr>
        <w:instrText xml:space="preserve"> FORMTEXT </w:instrText>
      </w:r>
      <w:r w:rsidRPr="006E559D">
        <w:rPr>
          <w:rFonts w:cs="Arial"/>
          <w:b/>
          <w:bCs/>
          <w:color w:val="58595B"/>
          <w:sz w:val="20"/>
          <w:szCs w:val="20"/>
        </w:rPr>
      </w:r>
      <w:r w:rsidRPr="006E559D">
        <w:rPr>
          <w:rFonts w:cs="Arial"/>
          <w:b/>
          <w:bCs/>
          <w:color w:val="58595B"/>
          <w:sz w:val="20"/>
          <w:szCs w:val="20"/>
        </w:rPr>
        <w:fldChar w:fldCharType="separate"/>
      </w:r>
      <w:bookmarkStart w:id="0" w:name="PolicyNumber"/>
      <w:r w:rsidRPr="006E559D">
        <w:rPr>
          <w:rFonts w:cs="Arial"/>
          <w:b/>
          <w:color w:val="58595B"/>
          <w:sz w:val="20"/>
          <w:szCs w:val="20"/>
          <w:lang w:val="nl-NL"/>
        </w:rPr>
        <w:t>Voer hier het beleidsnummer in</w:t>
      </w:r>
      <w:r w:rsidRPr="006E559D">
        <w:rPr>
          <w:rFonts w:cs="Arial"/>
          <w:color w:val="58595B"/>
          <w:sz w:val="20"/>
          <w:szCs w:val="20"/>
        </w:rPr>
        <w:fldChar w:fldCharType="end"/>
      </w:r>
      <w:bookmarkEnd w:id="0"/>
    </w:p>
    <w:p w14:paraId="04F66818" w14:textId="77777777" w:rsidR="00760D5A" w:rsidRPr="006E559D" w:rsidRDefault="00760D5A" w:rsidP="00760D5A">
      <w:pPr>
        <w:autoSpaceDE w:val="0"/>
        <w:autoSpaceDN w:val="0"/>
        <w:adjustRightInd w:val="0"/>
        <w:rPr>
          <w:rFonts w:cs="Arial"/>
          <w:b/>
          <w:bCs/>
          <w:color w:val="1782C5"/>
          <w:sz w:val="20"/>
          <w:szCs w:val="20"/>
          <w:lang w:val="nl-NL"/>
        </w:rPr>
      </w:pPr>
      <w:r w:rsidRPr="006E559D">
        <w:rPr>
          <w:rFonts w:cs="Arial"/>
          <w:b/>
          <w:color w:val="006CB4"/>
          <w:sz w:val="20"/>
          <w:szCs w:val="20"/>
          <w:lang w:val="nl-NL"/>
        </w:rPr>
        <w:t>Ingangsdatum:</w:t>
      </w:r>
      <w:r w:rsidRPr="006E559D">
        <w:rPr>
          <w:rFonts w:cs="Arial"/>
          <w:color w:val="006CB4"/>
          <w:sz w:val="20"/>
          <w:szCs w:val="20"/>
          <w:lang w:val="nl-NL"/>
        </w:rPr>
        <w:tab/>
      </w:r>
      <w:r w:rsidRPr="006E559D">
        <w:rPr>
          <w:rFonts w:cs="Arial"/>
          <w:color w:val="1782C5"/>
          <w:sz w:val="20"/>
          <w:szCs w:val="20"/>
          <w:lang w:val="nl-NL"/>
        </w:rPr>
        <w:tab/>
      </w:r>
      <w:r w:rsidRPr="006E559D">
        <w:rPr>
          <w:rFonts w:cs="Arial"/>
          <w:b/>
          <w:bCs/>
          <w:color w:val="1782C5"/>
          <w:sz w:val="20"/>
          <w:szCs w:val="20"/>
        </w:rPr>
        <w:fldChar w:fldCharType="begin">
          <w:ffData>
            <w:name w:val="EffectiveDate"/>
            <w:enabled/>
            <w:calcOnExit w:val="0"/>
            <w:statusText w:type="text" w:val="Voer hiet de INGANGSDATUM in"/>
            <w:textInput>
              <w:type w:val="date"/>
              <w:format w:val="dd-MMM-yy"/>
            </w:textInput>
          </w:ffData>
        </w:fldChar>
      </w:r>
      <w:r w:rsidRPr="006E559D">
        <w:rPr>
          <w:rFonts w:cs="Arial"/>
          <w:b/>
          <w:bCs/>
          <w:color w:val="1782C5"/>
          <w:sz w:val="20"/>
          <w:szCs w:val="20"/>
          <w:lang w:val="nl-NL"/>
        </w:rPr>
        <w:instrText xml:space="preserve"> FORMTEXT </w:instrText>
      </w:r>
      <w:r w:rsidRPr="006E559D">
        <w:rPr>
          <w:rFonts w:cs="Arial"/>
          <w:b/>
          <w:bCs/>
          <w:color w:val="1782C5"/>
          <w:sz w:val="20"/>
          <w:szCs w:val="20"/>
        </w:rPr>
      </w:r>
      <w:r w:rsidRPr="006E559D">
        <w:rPr>
          <w:rFonts w:cs="Arial"/>
          <w:b/>
          <w:bCs/>
          <w:color w:val="1782C5"/>
          <w:sz w:val="20"/>
          <w:szCs w:val="20"/>
        </w:rPr>
        <w:fldChar w:fldCharType="separate"/>
      </w:r>
      <w:bookmarkStart w:id="1" w:name="EffectiveDate"/>
      <w:r w:rsidRPr="006E559D">
        <w:rPr>
          <w:rFonts w:cs="Arial"/>
          <w:b/>
          <w:color w:val="1782C5"/>
          <w:sz w:val="20"/>
          <w:szCs w:val="20"/>
          <w:lang w:val="nl-NL"/>
        </w:rPr>
        <w:t>     </w:t>
      </w:r>
      <w:r w:rsidRPr="006E559D">
        <w:rPr>
          <w:rFonts w:cs="Arial"/>
          <w:color w:val="1782C5"/>
          <w:sz w:val="20"/>
          <w:szCs w:val="20"/>
        </w:rPr>
        <w:fldChar w:fldCharType="end"/>
      </w:r>
      <w:bookmarkEnd w:id="1"/>
    </w:p>
    <w:p w14:paraId="7C04067B" w14:textId="77777777" w:rsidR="00760D5A" w:rsidRPr="006E559D" w:rsidRDefault="00760D5A" w:rsidP="00760D5A">
      <w:pPr>
        <w:autoSpaceDE w:val="0"/>
        <w:autoSpaceDN w:val="0"/>
        <w:adjustRightInd w:val="0"/>
        <w:rPr>
          <w:rFonts w:cs="Arial"/>
          <w:b/>
          <w:bCs/>
          <w:color w:val="1782C5"/>
          <w:sz w:val="20"/>
          <w:szCs w:val="20"/>
          <w:lang w:val="nl-NL"/>
        </w:rPr>
      </w:pPr>
    </w:p>
    <w:p w14:paraId="41798B81" w14:textId="77777777" w:rsidR="00760D5A" w:rsidRPr="006E559D" w:rsidRDefault="00760D5A" w:rsidP="00760D5A">
      <w:pPr>
        <w:autoSpaceDE w:val="0"/>
        <w:autoSpaceDN w:val="0"/>
        <w:adjustRightInd w:val="0"/>
        <w:rPr>
          <w:rFonts w:cs="Arial"/>
          <w:b/>
          <w:bCs/>
          <w:color w:val="1782C5"/>
          <w:sz w:val="20"/>
          <w:szCs w:val="20"/>
          <w:lang w:val="nl-NL"/>
        </w:rPr>
      </w:pPr>
      <w:r w:rsidRPr="006E559D">
        <w:rPr>
          <w:rFonts w:cs="Arial"/>
          <w:b/>
          <w:color w:val="006CB4"/>
          <w:sz w:val="20"/>
          <w:szCs w:val="20"/>
          <w:lang w:val="nl-NL"/>
        </w:rPr>
        <w:t xml:space="preserve">Uitgegeven door: </w:t>
      </w:r>
      <w:r w:rsidRPr="006E559D">
        <w:rPr>
          <w:rFonts w:cs="Arial"/>
          <w:color w:val="1782C5"/>
          <w:sz w:val="20"/>
          <w:szCs w:val="20"/>
          <w:lang w:val="nl-NL"/>
        </w:rPr>
        <w:tab/>
      </w:r>
      <w:r w:rsidRPr="006E559D">
        <w:rPr>
          <w:rFonts w:cs="Arial"/>
          <w:color w:val="1782C5"/>
          <w:sz w:val="20"/>
          <w:szCs w:val="20"/>
          <w:lang w:val="nl-NL"/>
        </w:rPr>
        <w:tab/>
      </w:r>
      <w:r w:rsidRPr="006E559D">
        <w:rPr>
          <w:rFonts w:cs="Arial"/>
          <w:color w:val="1782C5"/>
          <w:sz w:val="20"/>
          <w:szCs w:val="20"/>
          <w:lang w:val="nl-NL"/>
        </w:rPr>
        <w:tab/>
      </w:r>
      <w:r w:rsidRPr="006E559D">
        <w:rPr>
          <w:rFonts w:cs="Arial"/>
          <w:b/>
          <w:bCs/>
          <w:color w:val="58595B"/>
          <w:sz w:val="20"/>
          <w:szCs w:val="20"/>
        </w:rPr>
        <w:fldChar w:fldCharType="begin">
          <w:ffData>
            <w:name w:val=""/>
            <w:enabled/>
            <w:calcOnExit w:val="0"/>
            <w:statusText w:type="text" w:val="Voer hier het beleidsnummer in."/>
            <w:textInput>
              <w:default w:val="Voer hier de naam in"/>
              <w:format w:val="TITLE CASE"/>
            </w:textInput>
          </w:ffData>
        </w:fldChar>
      </w:r>
      <w:r w:rsidRPr="006E559D">
        <w:rPr>
          <w:rFonts w:cs="Arial"/>
          <w:b/>
          <w:bCs/>
          <w:color w:val="58595B"/>
          <w:sz w:val="20"/>
          <w:szCs w:val="20"/>
          <w:lang w:val="nl-NL"/>
        </w:rPr>
        <w:instrText xml:space="preserve"> FORMTEXT </w:instrText>
      </w:r>
      <w:r w:rsidRPr="006E559D">
        <w:rPr>
          <w:rFonts w:cs="Arial"/>
          <w:b/>
          <w:bCs/>
          <w:color w:val="58595B"/>
          <w:sz w:val="20"/>
          <w:szCs w:val="20"/>
        </w:rPr>
      </w:r>
      <w:r w:rsidRPr="006E559D">
        <w:rPr>
          <w:rFonts w:cs="Arial"/>
          <w:b/>
          <w:bCs/>
          <w:color w:val="58595B"/>
          <w:sz w:val="20"/>
          <w:szCs w:val="20"/>
        </w:rPr>
        <w:fldChar w:fldCharType="separate"/>
      </w:r>
      <w:r w:rsidRPr="006E559D">
        <w:rPr>
          <w:rFonts w:cs="Arial"/>
          <w:b/>
          <w:color w:val="58595B"/>
          <w:sz w:val="20"/>
          <w:szCs w:val="20"/>
          <w:lang w:val="nl-NL"/>
        </w:rPr>
        <w:t>Voer hier de naam in</w:t>
      </w:r>
      <w:r w:rsidRPr="006E559D">
        <w:rPr>
          <w:rFonts w:cs="Arial"/>
          <w:color w:val="58595B"/>
          <w:sz w:val="20"/>
          <w:szCs w:val="20"/>
        </w:rPr>
        <w:fldChar w:fldCharType="end"/>
      </w:r>
    </w:p>
    <w:p w14:paraId="6EE9A036" w14:textId="77777777" w:rsidR="00760D5A" w:rsidRPr="006E559D" w:rsidRDefault="00760D5A" w:rsidP="00760D5A">
      <w:pPr>
        <w:autoSpaceDE w:val="0"/>
        <w:autoSpaceDN w:val="0"/>
        <w:adjustRightInd w:val="0"/>
        <w:rPr>
          <w:rFonts w:cs="Arial"/>
          <w:b/>
          <w:bCs/>
          <w:color w:val="1782C5"/>
          <w:sz w:val="20"/>
          <w:szCs w:val="20"/>
          <w:lang w:val="nl-NL"/>
        </w:rPr>
      </w:pPr>
      <w:r w:rsidRPr="006E559D">
        <w:rPr>
          <w:rFonts w:cs="Arial"/>
          <w:b/>
          <w:color w:val="006CB4"/>
          <w:sz w:val="20"/>
          <w:szCs w:val="20"/>
          <w:lang w:val="nl-NL"/>
        </w:rPr>
        <w:t xml:space="preserve">Goedgekeurd door: </w:t>
      </w:r>
      <w:r w:rsidRPr="006E559D">
        <w:rPr>
          <w:rFonts w:cs="Arial"/>
          <w:color w:val="1782C5"/>
          <w:sz w:val="20"/>
          <w:szCs w:val="20"/>
          <w:lang w:val="nl-NL"/>
        </w:rPr>
        <w:tab/>
      </w:r>
      <w:r w:rsidRPr="006E559D">
        <w:rPr>
          <w:rFonts w:cs="Arial"/>
          <w:color w:val="1782C5"/>
          <w:sz w:val="20"/>
          <w:szCs w:val="20"/>
          <w:lang w:val="nl-NL"/>
        </w:rPr>
        <w:tab/>
      </w:r>
      <w:r w:rsidRPr="006E559D">
        <w:rPr>
          <w:rFonts w:cs="Arial"/>
          <w:b/>
          <w:bCs/>
          <w:color w:val="58595B"/>
          <w:sz w:val="20"/>
          <w:szCs w:val="20"/>
        </w:rPr>
        <w:fldChar w:fldCharType="begin">
          <w:ffData>
            <w:name w:val=""/>
            <w:enabled/>
            <w:calcOnExit w:val="0"/>
            <w:statusText w:type="text" w:val="Voer hier het beleidsnummer in."/>
            <w:textInput>
              <w:default w:val="Voer hier de naam in"/>
              <w:format w:val="TITLE CASE"/>
            </w:textInput>
          </w:ffData>
        </w:fldChar>
      </w:r>
      <w:r w:rsidRPr="006E559D">
        <w:rPr>
          <w:rFonts w:cs="Arial"/>
          <w:b/>
          <w:bCs/>
          <w:color w:val="58595B"/>
          <w:sz w:val="20"/>
          <w:szCs w:val="20"/>
          <w:lang w:val="nl-NL"/>
        </w:rPr>
        <w:instrText xml:space="preserve"> FORMTEXT </w:instrText>
      </w:r>
      <w:r w:rsidRPr="006E559D">
        <w:rPr>
          <w:rFonts w:cs="Arial"/>
          <w:b/>
          <w:bCs/>
          <w:color w:val="58595B"/>
          <w:sz w:val="20"/>
          <w:szCs w:val="20"/>
        </w:rPr>
      </w:r>
      <w:r w:rsidRPr="006E559D">
        <w:rPr>
          <w:rFonts w:cs="Arial"/>
          <w:b/>
          <w:bCs/>
          <w:color w:val="58595B"/>
          <w:sz w:val="20"/>
          <w:szCs w:val="20"/>
        </w:rPr>
        <w:fldChar w:fldCharType="separate"/>
      </w:r>
      <w:r w:rsidRPr="006E559D">
        <w:rPr>
          <w:rFonts w:cs="Arial"/>
          <w:b/>
          <w:color w:val="58595B"/>
          <w:sz w:val="20"/>
          <w:szCs w:val="20"/>
          <w:lang w:val="nl-NL"/>
        </w:rPr>
        <w:t>Voer hier de naam in</w:t>
      </w:r>
      <w:r w:rsidRPr="006E559D">
        <w:rPr>
          <w:rFonts w:cs="Arial"/>
          <w:color w:val="58595B"/>
          <w:sz w:val="20"/>
          <w:szCs w:val="20"/>
        </w:rPr>
        <w:fldChar w:fldCharType="end"/>
      </w:r>
    </w:p>
    <w:p w14:paraId="13B43B58" w14:textId="77777777" w:rsidR="00760D5A" w:rsidRPr="006E559D" w:rsidRDefault="00760D5A" w:rsidP="00760D5A">
      <w:pPr>
        <w:autoSpaceDE w:val="0"/>
        <w:autoSpaceDN w:val="0"/>
        <w:adjustRightInd w:val="0"/>
        <w:rPr>
          <w:rFonts w:cs="Arial"/>
          <w:b/>
          <w:bCs/>
          <w:color w:val="1782C5"/>
          <w:sz w:val="20"/>
          <w:szCs w:val="20"/>
          <w:lang w:val="nl-NL"/>
        </w:rPr>
      </w:pPr>
    </w:p>
    <w:p w14:paraId="04555F09" w14:textId="77777777" w:rsidR="00760D5A" w:rsidRPr="006E559D" w:rsidRDefault="00760D5A" w:rsidP="00760D5A">
      <w:pPr>
        <w:autoSpaceDE w:val="0"/>
        <w:autoSpaceDN w:val="0"/>
        <w:adjustRightInd w:val="0"/>
        <w:rPr>
          <w:rFonts w:cs="Arial"/>
          <w:b/>
          <w:bCs/>
          <w:color w:val="1782C5"/>
          <w:sz w:val="20"/>
          <w:szCs w:val="20"/>
          <w:lang w:val="nl-NL"/>
        </w:rPr>
      </w:pPr>
    </w:p>
    <w:p w14:paraId="5A2B9B5C" w14:textId="77777777" w:rsidR="00760D5A" w:rsidRPr="006E559D" w:rsidRDefault="00760D5A" w:rsidP="00760D5A">
      <w:pPr>
        <w:pStyle w:val="ListParagraph"/>
        <w:numPr>
          <w:ilvl w:val="0"/>
          <w:numId w:val="19"/>
        </w:numPr>
        <w:spacing w:line="276" w:lineRule="auto"/>
        <w:ind w:left="364" w:hanging="364"/>
        <w:rPr>
          <w:rFonts w:cs="Arial"/>
          <w:b/>
          <w:bCs/>
          <w:color w:val="006CB4"/>
          <w:sz w:val="20"/>
          <w:szCs w:val="20"/>
        </w:rPr>
      </w:pPr>
      <w:r w:rsidRPr="006E559D">
        <w:rPr>
          <w:rFonts w:cs="Arial"/>
          <w:b/>
          <w:color w:val="006CB4"/>
          <w:sz w:val="20"/>
          <w:szCs w:val="20"/>
        </w:rPr>
        <w:t>DOEL</w:t>
      </w:r>
    </w:p>
    <w:p w14:paraId="55F3F003" w14:textId="77777777" w:rsidR="00760D5A" w:rsidRPr="006E559D" w:rsidRDefault="00760D5A" w:rsidP="00760D5A">
      <w:pPr>
        <w:pStyle w:val="TextJustified"/>
        <w:spacing w:after="0" w:line="276" w:lineRule="auto"/>
        <w:jc w:val="left"/>
        <w:rPr>
          <w:rFonts w:asciiTheme="minorHAnsi" w:hAnsiTheme="minorHAnsi" w:cs="Arial"/>
          <w:color w:val="0070C0"/>
          <w:sz w:val="20"/>
        </w:rPr>
      </w:pPr>
    </w:p>
    <w:p w14:paraId="0A4B89E5" w14:textId="77777777" w:rsidR="00760D5A" w:rsidRPr="006E559D" w:rsidRDefault="00760D5A" w:rsidP="00760D5A">
      <w:pPr>
        <w:widowControl w:val="0"/>
        <w:autoSpaceDE w:val="0"/>
        <w:autoSpaceDN w:val="0"/>
        <w:adjustRightInd w:val="0"/>
        <w:spacing w:after="240"/>
        <w:ind w:left="360"/>
        <w:rPr>
          <w:rFonts w:eastAsia="Times New Roman" w:cs="Arial"/>
          <w:color w:val="58595B"/>
          <w:sz w:val="20"/>
          <w:szCs w:val="20"/>
          <w:lang w:val="nl-NL"/>
        </w:rPr>
      </w:pPr>
      <w:r w:rsidRPr="006E559D">
        <w:rPr>
          <w:rFonts w:cs="Arial"/>
          <w:color w:val="58595B"/>
          <w:sz w:val="20"/>
          <w:szCs w:val="20"/>
          <w:lang w:val="nl-NL"/>
        </w:rPr>
        <w:t xml:space="preserve">Dit beleid wil </w:t>
      </w:r>
      <w:r w:rsidRPr="006E559D">
        <w:rPr>
          <w:rFonts w:eastAsia="Times New Roman" w:cs="Arial"/>
          <w:color w:val="58595B"/>
          <w:sz w:val="20"/>
          <w:szCs w:val="20"/>
        </w:rPr>
        <w:fldChar w:fldCharType="begin">
          <w:ffData>
            <w:name w:val="CompanyName"/>
            <w:enabled/>
            <w:calcOnExit w:val="0"/>
            <w:textInput>
              <w:default w:val="[ Voer hier uw bedrijfsnaam in ]"/>
              <w:format w:val="TITLE CASE"/>
            </w:textInput>
          </w:ffData>
        </w:fldChar>
      </w:r>
      <w:r w:rsidRPr="006E559D">
        <w:rPr>
          <w:rFonts w:eastAsia="Times New Roman" w:cs="Arial"/>
          <w:color w:val="58595B"/>
          <w:sz w:val="20"/>
          <w:szCs w:val="20"/>
          <w:lang w:val="nl-NL"/>
        </w:rPr>
        <w:instrText xml:space="preserve"> FORMTEXT </w:instrText>
      </w:r>
      <w:r w:rsidRPr="006E559D">
        <w:rPr>
          <w:rFonts w:eastAsia="Times New Roman" w:cs="Arial"/>
          <w:color w:val="58595B"/>
          <w:sz w:val="20"/>
          <w:szCs w:val="20"/>
        </w:rPr>
      </w:r>
      <w:r w:rsidRPr="006E559D">
        <w:rPr>
          <w:rFonts w:eastAsia="Times New Roman" w:cs="Arial"/>
          <w:color w:val="58595B"/>
          <w:sz w:val="20"/>
          <w:szCs w:val="20"/>
        </w:rPr>
        <w:fldChar w:fldCharType="separate"/>
      </w:r>
      <w:bookmarkStart w:id="2" w:name="CompanyName"/>
      <w:r w:rsidRPr="006E559D">
        <w:rPr>
          <w:rFonts w:cs="Arial"/>
          <w:color w:val="58595B"/>
          <w:sz w:val="20"/>
          <w:szCs w:val="20"/>
          <w:lang w:val="nl-NL"/>
        </w:rPr>
        <w:t>[ Voer hier uw bedrijfsnaam in ]</w:t>
      </w:r>
      <w:r w:rsidRPr="006E559D">
        <w:rPr>
          <w:rFonts w:cs="Arial"/>
          <w:color w:val="58595B"/>
          <w:sz w:val="20"/>
          <w:szCs w:val="20"/>
        </w:rPr>
        <w:fldChar w:fldCharType="end"/>
      </w:r>
      <w:bookmarkEnd w:id="2"/>
      <w:r w:rsidRPr="006E559D">
        <w:rPr>
          <w:rFonts w:cs="Arial"/>
          <w:color w:val="58595B"/>
          <w:sz w:val="20"/>
          <w:szCs w:val="20"/>
          <w:lang w:val="nl-NL"/>
        </w:rPr>
        <w:t xml:space="preserve"> ondersteunen met het beheer van alle documenten die door de activiteiten van het bedrijf worden geproduceerd. Het biedt een duidelijk en uitgebreid inzicht in welke documenten vertrouwelijke informatie bevatten en hoe deze moeten worden beheerd, opgeslagen en veilig vernietigd. Bovendien wordt aangegeven welke documenten wettelijk moeten worden bewaard voor specifieke tijdsperioden en de procedures die hierop betrekking hebben.</w:t>
      </w:r>
    </w:p>
    <w:p w14:paraId="0EF5D1C3" w14:textId="77777777" w:rsidR="00760D5A" w:rsidRPr="006E559D" w:rsidRDefault="00760D5A" w:rsidP="00760D5A">
      <w:pPr>
        <w:pStyle w:val="TextJustified"/>
        <w:spacing w:after="0" w:line="276" w:lineRule="auto"/>
        <w:ind w:left="360"/>
        <w:jc w:val="left"/>
        <w:rPr>
          <w:rFonts w:asciiTheme="minorHAnsi" w:hAnsiTheme="minorHAnsi" w:cs="Arial"/>
          <w:color w:val="58595B"/>
          <w:sz w:val="20"/>
        </w:rPr>
      </w:pPr>
      <w:r w:rsidRPr="006E559D">
        <w:rPr>
          <w:rFonts w:asciiTheme="minorHAnsi"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hAnsiTheme="minorHAnsi" w:cs="Arial"/>
          <w:color w:val="58595B"/>
          <w:sz w:val="20"/>
        </w:rPr>
        <w:instrText xml:space="preserve"> FORMTEXT </w:instrText>
      </w:r>
      <w:r w:rsidRPr="006E559D">
        <w:rPr>
          <w:rFonts w:asciiTheme="minorHAnsi" w:hAnsiTheme="minorHAnsi" w:cs="Arial"/>
          <w:color w:val="58595B"/>
          <w:sz w:val="20"/>
        </w:rPr>
      </w:r>
      <w:r w:rsidRPr="006E559D">
        <w:rPr>
          <w:rFonts w:asciiTheme="minorHAnsi" w:hAnsiTheme="minorHAnsi" w:cs="Arial"/>
          <w:color w:val="58595B"/>
          <w:sz w:val="20"/>
        </w:rPr>
        <w:fldChar w:fldCharType="separate"/>
      </w:r>
      <w:r w:rsidRPr="006E559D">
        <w:rPr>
          <w:rFonts w:asciiTheme="minorHAnsi" w:hAnsiTheme="minorHAnsi" w:cs="Arial"/>
          <w:color w:val="58595B"/>
          <w:sz w:val="20"/>
        </w:rPr>
        <w:t>[ Voer hier uw bedrijfsnaam in ]</w:t>
      </w:r>
      <w:r w:rsidRPr="006E559D">
        <w:rPr>
          <w:rFonts w:asciiTheme="minorHAnsi" w:hAnsiTheme="minorHAnsi" w:cs="Arial"/>
          <w:color w:val="58595B"/>
          <w:sz w:val="20"/>
        </w:rPr>
        <w:fldChar w:fldCharType="end"/>
      </w:r>
      <w:r w:rsidRPr="006E559D">
        <w:rPr>
          <w:rFonts w:asciiTheme="minorHAnsi" w:hAnsiTheme="minorHAnsi" w:cs="Arial"/>
          <w:color w:val="58595B"/>
          <w:sz w:val="20"/>
        </w:rPr>
        <w:t xml:space="preserve"> verzekert dat onze medewerkers:</w:t>
      </w:r>
    </w:p>
    <w:p w14:paraId="077CE8D4" w14:textId="77777777" w:rsidR="00760D5A" w:rsidRPr="006E559D" w:rsidRDefault="00760D5A" w:rsidP="00760D5A">
      <w:pPr>
        <w:pStyle w:val="TextJustified"/>
        <w:spacing w:after="0" w:line="276" w:lineRule="auto"/>
        <w:ind w:left="360"/>
        <w:jc w:val="left"/>
        <w:rPr>
          <w:rFonts w:asciiTheme="minorHAnsi" w:hAnsiTheme="minorHAnsi" w:cs="Arial"/>
          <w:color w:val="58595B"/>
          <w:sz w:val="20"/>
        </w:rPr>
      </w:pPr>
    </w:p>
    <w:p w14:paraId="5DFCCF53" w14:textId="77777777" w:rsidR="00760D5A" w:rsidRPr="006E559D" w:rsidRDefault="00760D5A" w:rsidP="00760D5A">
      <w:pPr>
        <w:numPr>
          <w:ilvl w:val="0"/>
          <w:numId w:val="20"/>
        </w:numPr>
        <w:autoSpaceDE w:val="0"/>
        <w:autoSpaceDN w:val="0"/>
        <w:adjustRightInd w:val="0"/>
        <w:spacing w:line="276" w:lineRule="auto"/>
        <w:rPr>
          <w:rFonts w:eastAsia="Times New Roman" w:cs="Arial"/>
          <w:color w:val="58595B"/>
          <w:sz w:val="20"/>
          <w:szCs w:val="20"/>
          <w:lang w:val="nl-NL"/>
        </w:rPr>
      </w:pPr>
      <w:r w:rsidRPr="006E559D">
        <w:rPr>
          <w:rFonts w:cs="Arial"/>
          <w:color w:val="58595B"/>
          <w:sz w:val="20"/>
          <w:szCs w:val="20"/>
          <w:lang w:val="nl-NL"/>
        </w:rPr>
        <w:t>Belangrijke documenten bewaren voor toekomstig gebruik;</w:t>
      </w:r>
    </w:p>
    <w:p w14:paraId="46AA99D7" w14:textId="77777777" w:rsidR="00760D5A" w:rsidRPr="006E559D" w:rsidRDefault="00760D5A" w:rsidP="00760D5A">
      <w:pPr>
        <w:numPr>
          <w:ilvl w:val="0"/>
          <w:numId w:val="20"/>
        </w:numPr>
        <w:autoSpaceDE w:val="0"/>
        <w:autoSpaceDN w:val="0"/>
        <w:adjustRightInd w:val="0"/>
        <w:spacing w:line="276" w:lineRule="auto"/>
        <w:rPr>
          <w:rFonts w:eastAsia="Times New Roman" w:cs="Arial"/>
          <w:color w:val="58595B"/>
          <w:sz w:val="20"/>
          <w:szCs w:val="20"/>
          <w:lang w:val="nl-NL"/>
        </w:rPr>
      </w:pPr>
      <w:r w:rsidRPr="006E559D">
        <w:rPr>
          <w:rFonts w:cs="Arial"/>
          <w:color w:val="58595B"/>
          <w:sz w:val="20"/>
          <w:szCs w:val="20"/>
          <w:lang w:val="nl-NL"/>
        </w:rPr>
        <w:t>Documenten veilig vernietigen en recyclen in een Shred-it container als deze niet langer noodzakelijk zijn voor de juiste werking van het bedrijf;</w:t>
      </w:r>
    </w:p>
    <w:p w14:paraId="19DC9C28" w14:textId="77777777" w:rsidR="00760D5A" w:rsidRPr="006E559D" w:rsidRDefault="00760D5A" w:rsidP="00760D5A">
      <w:pPr>
        <w:numPr>
          <w:ilvl w:val="0"/>
          <w:numId w:val="20"/>
        </w:numPr>
        <w:autoSpaceDE w:val="0"/>
        <w:autoSpaceDN w:val="0"/>
        <w:adjustRightInd w:val="0"/>
        <w:spacing w:line="276" w:lineRule="auto"/>
        <w:rPr>
          <w:rFonts w:eastAsia="Times New Roman" w:cs="Arial"/>
          <w:color w:val="58595B"/>
          <w:sz w:val="20"/>
          <w:szCs w:val="20"/>
          <w:lang w:val="nl-NL"/>
        </w:rPr>
      </w:pPr>
      <w:r w:rsidRPr="006E559D">
        <w:rPr>
          <w:rFonts w:cs="Arial"/>
          <w:color w:val="58595B"/>
          <w:sz w:val="20"/>
          <w:szCs w:val="20"/>
          <w:lang w:val="nl-NL"/>
        </w:rPr>
        <w:t>Overbodige Elektronische Opslagapparaten naar IT brengen voor veilige vernietiging;</w:t>
      </w:r>
    </w:p>
    <w:p w14:paraId="3F5F7636" w14:textId="77777777" w:rsidR="00760D5A" w:rsidRPr="006E559D" w:rsidRDefault="00760D5A" w:rsidP="00760D5A">
      <w:pPr>
        <w:numPr>
          <w:ilvl w:val="0"/>
          <w:numId w:val="20"/>
        </w:numPr>
        <w:autoSpaceDE w:val="0"/>
        <w:autoSpaceDN w:val="0"/>
        <w:adjustRightInd w:val="0"/>
        <w:spacing w:line="276" w:lineRule="auto"/>
        <w:rPr>
          <w:rFonts w:eastAsia="Times New Roman" w:cs="Arial"/>
          <w:color w:val="58595B"/>
          <w:sz w:val="20"/>
          <w:szCs w:val="20"/>
        </w:rPr>
      </w:pPr>
      <w:proofErr w:type="spellStart"/>
      <w:r w:rsidRPr="006E559D">
        <w:rPr>
          <w:rFonts w:cs="Arial"/>
          <w:color w:val="58595B"/>
          <w:sz w:val="20"/>
          <w:szCs w:val="20"/>
        </w:rPr>
        <w:t>Belangrijke</w:t>
      </w:r>
      <w:proofErr w:type="spellEnd"/>
      <w:r w:rsidRPr="006E559D">
        <w:rPr>
          <w:rFonts w:cs="Arial"/>
          <w:color w:val="58595B"/>
          <w:sz w:val="20"/>
          <w:szCs w:val="20"/>
        </w:rPr>
        <w:t xml:space="preserve"> </w:t>
      </w:r>
      <w:proofErr w:type="spellStart"/>
      <w:r w:rsidRPr="006E559D">
        <w:rPr>
          <w:rFonts w:cs="Arial"/>
          <w:color w:val="58595B"/>
          <w:sz w:val="20"/>
          <w:szCs w:val="20"/>
        </w:rPr>
        <w:t>documenten</w:t>
      </w:r>
      <w:proofErr w:type="spellEnd"/>
      <w:r w:rsidRPr="006E559D">
        <w:rPr>
          <w:rFonts w:cs="Arial"/>
          <w:color w:val="58595B"/>
          <w:sz w:val="20"/>
          <w:szCs w:val="20"/>
        </w:rPr>
        <w:t xml:space="preserve"> </w:t>
      </w:r>
      <w:proofErr w:type="spellStart"/>
      <w:r w:rsidRPr="006E559D">
        <w:rPr>
          <w:rFonts w:cs="Arial"/>
          <w:color w:val="58595B"/>
          <w:sz w:val="20"/>
          <w:szCs w:val="20"/>
        </w:rPr>
        <w:t>efficiënt</w:t>
      </w:r>
      <w:proofErr w:type="spellEnd"/>
      <w:r w:rsidRPr="006E559D">
        <w:rPr>
          <w:rFonts w:cs="Arial"/>
          <w:color w:val="58595B"/>
          <w:sz w:val="20"/>
          <w:szCs w:val="20"/>
        </w:rPr>
        <w:t xml:space="preserve"> </w:t>
      </w:r>
      <w:proofErr w:type="spellStart"/>
      <w:r w:rsidRPr="006E559D">
        <w:rPr>
          <w:rFonts w:cs="Arial"/>
          <w:color w:val="58595B"/>
          <w:sz w:val="20"/>
          <w:szCs w:val="20"/>
        </w:rPr>
        <w:t>organiseren</w:t>
      </w:r>
      <w:proofErr w:type="spellEnd"/>
      <w:r w:rsidRPr="006E559D">
        <w:rPr>
          <w:rFonts w:cs="Arial"/>
          <w:color w:val="58595B"/>
          <w:sz w:val="20"/>
          <w:szCs w:val="20"/>
        </w:rPr>
        <w:t>;</w:t>
      </w:r>
    </w:p>
    <w:p w14:paraId="4C46BAA0" w14:textId="77777777" w:rsidR="00760D5A" w:rsidRPr="006E559D" w:rsidRDefault="00760D5A" w:rsidP="00760D5A">
      <w:pPr>
        <w:numPr>
          <w:ilvl w:val="0"/>
          <w:numId w:val="20"/>
        </w:numPr>
        <w:autoSpaceDE w:val="0"/>
        <w:autoSpaceDN w:val="0"/>
        <w:adjustRightInd w:val="0"/>
        <w:spacing w:line="276" w:lineRule="auto"/>
        <w:rPr>
          <w:rFonts w:eastAsia="Times New Roman" w:cs="Arial"/>
          <w:color w:val="58595B"/>
          <w:sz w:val="20"/>
          <w:szCs w:val="20"/>
          <w:lang w:val="nl-NL"/>
        </w:rPr>
      </w:pPr>
      <w:r w:rsidRPr="006E559D">
        <w:rPr>
          <w:rFonts w:cs="Arial"/>
          <w:color w:val="58595B"/>
          <w:sz w:val="20"/>
          <w:szCs w:val="20"/>
          <w:lang w:val="nl-NL"/>
        </w:rPr>
        <w:t>Weten welke documenten moeten worden bewaard, voor hoelang, op welke manier, en wanneer en hoe deze moeten worden vernietigd;</w:t>
      </w:r>
    </w:p>
    <w:p w14:paraId="50727121" w14:textId="77777777" w:rsidR="00760D5A" w:rsidRPr="006E559D" w:rsidRDefault="00760D5A" w:rsidP="00760D5A">
      <w:pPr>
        <w:numPr>
          <w:ilvl w:val="0"/>
          <w:numId w:val="20"/>
        </w:numPr>
        <w:autoSpaceDE w:val="0"/>
        <w:autoSpaceDN w:val="0"/>
        <w:adjustRightInd w:val="0"/>
        <w:spacing w:line="276" w:lineRule="auto"/>
        <w:rPr>
          <w:rFonts w:eastAsia="Times New Roman" w:cs="Arial"/>
          <w:color w:val="58595B"/>
          <w:sz w:val="20"/>
          <w:szCs w:val="20"/>
          <w:lang w:val="nl-NL"/>
        </w:rPr>
      </w:pPr>
      <w:r w:rsidRPr="006E559D">
        <w:rPr>
          <w:rFonts w:cs="Arial"/>
          <w:color w:val="58595B"/>
          <w:sz w:val="20"/>
          <w:szCs w:val="20"/>
          <w:lang w:val="nl-NL"/>
        </w:rPr>
        <w:t>Wetten naleven inzake het behoud van documenten en gegevens;</w:t>
      </w:r>
    </w:p>
    <w:p w14:paraId="516AD322" w14:textId="77777777" w:rsidR="00760D5A" w:rsidRPr="006E559D" w:rsidRDefault="00760D5A" w:rsidP="00760D5A">
      <w:pPr>
        <w:numPr>
          <w:ilvl w:val="0"/>
          <w:numId w:val="20"/>
        </w:numPr>
        <w:autoSpaceDE w:val="0"/>
        <w:autoSpaceDN w:val="0"/>
        <w:adjustRightInd w:val="0"/>
        <w:spacing w:line="276" w:lineRule="auto"/>
        <w:rPr>
          <w:rFonts w:eastAsia="Times New Roman" w:cs="Arial"/>
          <w:color w:val="58595B"/>
          <w:sz w:val="20"/>
          <w:szCs w:val="20"/>
          <w:lang w:val="nl-NL"/>
        </w:rPr>
      </w:pPr>
      <w:r w:rsidRPr="006E559D">
        <w:rPr>
          <w:rFonts w:cs="Arial"/>
          <w:color w:val="58595B"/>
          <w:sz w:val="20"/>
          <w:szCs w:val="20"/>
          <w:lang w:val="nl-NL"/>
        </w:rPr>
        <w:t>Verzekeren dat informatie beschikbaar is voor juridische onderzoeken of procedures, indien vereist.</w:t>
      </w:r>
    </w:p>
    <w:p w14:paraId="0A329885" w14:textId="77777777" w:rsidR="00760D5A" w:rsidRPr="006E559D" w:rsidRDefault="00760D5A" w:rsidP="00760D5A">
      <w:pPr>
        <w:autoSpaceDE w:val="0"/>
        <w:autoSpaceDN w:val="0"/>
        <w:adjustRightInd w:val="0"/>
        <w:rPr>
          <w:rFonts w:eastAsia="Times New Roman" w:cs="Arial"/>
          <w:color w:val="58595B"/>
          <w:sz w:val="20"/>
          <w:szCs w:val="20"/>
          <w:lang w:val="nl-NL"/>
        </w:rPr>
      </w:pPr>
    </w:p>
    <w:p w14:paraId="5211DFA3" w14:textId="77777777" w:rsidR="00760D5A" w:rsidRPr="006E559D" w:rsidRDefault="00760D5A" w:rsidP="00760D5A">
      <w:pPr>
        <w:pStyle w:val="TextJustified"/>
        <w:spacing w:after="0" w:line="276" w:lineRule="auto"/>
        <w:ind w:left="364"/>
        <w:jc w:val="left"/>
        <w:rPr>
          <w:rFonts w:asciiTheme="minorHAnsi" w:hAnsiTheme="minorHAnsi" w:cs="Arial"/>
          <w:color w:val="58595B"/>
          <w:sz w:val="20"/>
        </w:rPr>
      </w:pPr>
      <w:r w:rsidRPr="006E559D">
        <w:rPr>
          <w:rFonts w:asciiTheme="minorHAnsi" w:hAnsiTheme="minorHAnsi" w:cs="Arial"/>
          <w:color w:val="58595B"/>
          <w:sz w:val="20"/>
        </w:rPr>
        <w:t xml:space="preserve">Implementatie en naleving van dit beleid is van wezenlijk belang voor de doeltreffendheid ervan. Onvolledige of selectieve implementatie kan </w:t>
      </w:r>
      <w:r w:rsidRPr="006E559D">
        <w:rPr>
          <w:rFonts w:asciiTheme="minorHAnsi"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hAnsiTheme="minorHAnsi" w:cs="Arial"/>
          <w:color w:val="58595B"/>
          <w:sz w:val="20"/>
        </w:rPr>
        <w:instrText xml:space="preserve"> FORMTEXT </w:instrText>
      </w:r>
      <w:r w:rsidRPr="006E559D">
        <w:rPr>
          <w:rFonts w:asciiTheme="minorHAnsi" w:hAnsiTheme="minorHAnsi" w:cs="Arial"/>
          <w:color w:val="58595B"/>
          <w:sz w:val="20"/>
        </w:rPr>
      </w:r>
      <w:r w:rsidRPr="006E559D">
        <w:rPr>
          <w:rFonts w:asciiTheme="minorHAnsi" w:hAnsiTheme="minorHAnsi" w:cs="Arial"/>
          <w:color w:val="58595B"/>
          <w:sz w:val="20"/>
        </w:rPr>
        <w:fldChar w:fldCharType="separate"/>
      </w:r>
      <w:r w:rsidRPr="006E559D">
        <w:rPr>
          <w:rFonts w:asciiTheme="minorHAnsi" w:hAnsiTheme="minorHAnsi" w:cs="Arial"/>
          <w:color w:val="58595B"/>
          <w:sz w:val="20"/>
        </w:rPr>
        <w:t>[ Voer hier uw bedrijfsnaam in ]</w:t>
      </w:r>
      <w:r w:rsidRPr="006E559D">
        <w:rPr>
          <w:rFonts w:asciiTheme="minorHAnsi" w:hAnsiTheme="minorHAnsi" w:cs="Arial"/>
          <w:color w:val="58595B"/>
          <w:sz w:val="20"/>
        </w:rPr>
        <w:fldChar w:fldCharType="end"/>
      </w:r>
      <w:r w:rsidRPr="006E559D">
        <w:rPr>
          <w:rFonts w:asciiTheme="minorHAnsi" w:hAnsiTheme="minorHAnsi" w:cs="Arial"/>
          <w:color w:val="58595B"/>
          <w:sz w:val="20"/>
        </w:rPr>
        <w:t xml:space="preserve"> blootstellen aan juridische risico's. Daarom moet elke medewerker het beleid begrijpen en meewerken aan de implementatie en naleving ervan.</w:t>
      </w:r>
    </w:p>
    <w:p w14:paraId="12BD4855" w14:textId="77777777" w:rsidR="00760D5A" w:rsidRPr="006E559D" w:rsidRDefault="00760D5A" w:rsidP="00760D5A">
      <w:pPr>
        <w:pStyle w:val="TextJustified"/>
        <w:spacing w:after="0" w:line="276" w:lineRule="auto"/>
        <w:ind w:left="364"/>
        <w:jc w:val="left"/>
        <w:rPr>
          <w:rFonts w:asciiTheme="minorHAnsi" w:hAnsiTheme="minorHAnsi" w:cs="Arial"/>
          <w:color w:val="58595B"/>
          <w:sz w:val="20"/>
        </w:rPr>
      </w:pPr>
    </w:p>
    <w:p w14:paraId="028CAFBD" w14:textId="3EB24B65" w:rsidR="00760D5A" w:rsidRPr="006E559D" w:rsidRDefault="00760D5A" w:rsidP="00760D5A">
      <w:pPr>
        <w:ind w:left="360"/>
        <w:rPr>
          <w:rFonts w:cs="Arial"/>
          <w:sz w:val="20"/>
          <w:szCs w:val="20"/>
          <w:lang w:val="nl-NL"/>
        </w:rPr>
      </w:pPr>
      <w:r w:rsidRPr="006E559D">
        <w:rPr>
          <w:rFonts w:cs="Arial"/>
          <w:b/>
          <w:color w:val="006CB4"/>
          <w:sz w:val="20"/>
          <w:szCs w:val="20"/>
          <w:lang w:val="nl-NL"/>
        </w:rPr>
        <w:t>Beleidsbeheer</w:t>
      </w:r>
      <w:r w:rsidRPr="006E559D">
        <w:rPr>
          <w:rFonts w:cs="Arial"/>
          <w:color w:val="0070C0"/>
          <w:sz w:val="20"/>
          <w:szCs w:val="20"/>
          <w:lang w:val="nl-NL"/>
        </w:rPr>
        <w:t xml:space="preserve"> </w:t>
      </w:r>
      <w:r w:rsidRPr="006E559D">
        <w:rPr>
          <w:rFonts w:cs="Arial"/>
          <w:color w:val="58595B"/>
          <w:sz w:val="20"/>
          <w:szCs w:val="20"/>
          <w:lang w:val="nl-NL"/>
        </w:rPr>
        <w:t xml:space="preserve">- neem bij vragen, opmerkingen of suggesties over dit beleid contact op met </w:t>
      </w:r>
      <w:r w:rsidRPr="006E559D">
        <w:rPr>
          <w:rFonts w:eastAsia="Times New Roman" w:cs="Arial"/>
          <w:color w:val="58595B"/>
          <w:sz w:val="20"/>
          <w:szCs w:val="20"/>
        </w:rPr>
        <w:fldChar w:fldCharType="begin">
          <w:ffData>
            <w:name w:val="Text3"/>
            <w:enabled/>
            <w:calcOnExit w:val="0"/>
            <w:textInput>
              <w:default w:val="[Voer hier de NAAM VAN DE CONTACTPERSOON EN DE TITEL in]"/>
              <w:format w:val="TITLE CASE"/>
            </w:textInput>
          </w:ffData>
        </w:fldChar>
      </w:r>
      <w:r w:rsidRPr="006E559D">
        <w:rPr>
          <w:rFonts w:eastAsia="Times New Roman" w:cs="Arial"/>
          <w:color w:val="58595B"/>
          <w:sz w:val="20"/>
          <w:szCs w:val="20"/>
          <w:lang w:val="nl-NL"/>
        </w:rPr>
        <w:instrText xml:space="preserve"> FORMTEXT </w:instrText>
      </w:r>
      <w:r w:rsidRPr="006E559D">
        <w:rPr>
          <w:rFonts w:eastAsia="Times New Roman" w:cs="Arial"/>
          <w:color w:val="58595B"/>
          <w:sz w:val="20"/>
          <w:szCs w:val="20"/>
        </w:rPr>
      </w:r>
      <w:r w:rsidRPr="006E559D">
        <w:rPr>
          <w:rFonts w:eastAsia="Times New Roman" w:cs="Arial"/>
          <w:color w:val="58595B"/>
          <w:sz w:val="20"/>
          <w:szCs w:val="20"/>
        </w:rPr>
        <w:fldChar w:fldCharType="separate"/>
      </w:r>
      <w:bookmarkStart w:id="3" w:name="Text3"/>
      <w:r w:rsidRPr="006E559D">
        <w:rPr>
          <w:rFonts w:cs="Arial"/>
          <w:color w:val="58595B"/>
          <w:sz w:val="20"/>
          <w:szCs w:val="20"/>
          <w:lang w:val="nl-NL"/>
        </w:rPr>
        <w:t>[Voer hier de NAAM VAN DE CONTACTPERSOON EN DE TITEL in]</w:t>
      </w:r>
      <w:r w:rsidRPr="006E559D">
        <w:rPr>
          <w:rFonts w:cs="Arial"/>
          <w:color w:val="58595B"/>
          <w:sz w:val="20"/>
          <w:szCs w:val="20"/>
        </w:rPr>
        <w:fldChar w:fldCharType="end"/>
      </w:r>
      <w:bookmarkEnd w:id="3"/>
      <w:r w:rsidRPr="006E559D">
        <w:rPr>
          <w:rFonts w:cs="Arial"/>
          <w:sz w:val="20"/>
          <w:szCs w:val="20"/>
          <w:lang w:val="nl-NL"/>
        </w:rPr>
        <w:t>.</w:t>
      </w:r>
    </w:p>
    <w:p w14:paraId="59033DDB" w14:textId="77777777" w:rsidR="00760D5A" w:rsidRPr="006E559D" w:rsidRDefault="00760D5A" w:rsidP="00760D5A">
      <w:pPr>
        <w:ind w:left="360"/>
        <w:rPr>
          <w:rFonts w:cs="Arial"/>
          <w:sz w:val="20"/>
          <w:szCs w:val="20"/>
          <w:lang w:val="nl-NL"/>
        </w:rPr>
      </w:pPr>
    </w:p>
    <w:p w14:paraId="6A3E8461" w14:textId="77777777" w:rsidR="00760D5A" w:rsidRPr="006E559D" w:rsidRDefault="00760D5A" w:rsidP="00760D5A">
      <w:pPr>
        <w:numPr>
          <w:ilvl w:val="0"/>
          <w:numId w:val="19"/>
        </w:numPr>
        <w:spacing w:line="276" w:lineRule="auto"/>
        <w:rPr>
          <w:rFonts w:cs="Arial"/>
          <w:b/>
          <w:bCs/>
          <w:color w:val="006CB4"/>
          <w:sz w:val="20"/>
          <w:szCs w:val="20"/>
        </w:rPr>
      </w:pPr>
      <w:r w:rsidRPr="006E559D">
        <w:rPr>
          <w:rFonts w:cs="Arial"/>
          <w:b/>
          <w:color w:val="006CB4"/>
          <w:sz w:val="20"/>
          <w:szCs w:val="20"/>
        </w:rPr>
        <w:t>OMVANG</w:t>
      </w:r>
    </w:p>
    <w:p w14:paraId="7B696936" w14:textId="77777777" w:rsidR="00760D5A" w:rsidRPr="006E559D" w:rsidRDefault="00760D5A" w:rsidP="00760D5A">
      <w:pPr>
        <w:rPr>
          <w:rFonts w:cs="Arial"/>
          <w:b/>
          <w:sz w:val="20"/>
          <w:szCs w:val="20"/>
          <w:u w:val="single"/>
        </w:rPr>
      </w:pPr>
    </w:p>
    <w:p w14:paraId="15F623A6" w14:textId="77777777" w:rsidR="00760D5A" w:rsidRPr="006E559D" w:rsidRDefault="00760D5A" w:rsidP="00760D5A">
      <w:pPr>
        <w:pStyle w:val="TextJustified"/>
        <w:spacing w:after="0" w:line="276" w:lineRule="auto"/>
        <w:ind w:left="378"/>
        <w:jc w:val="left"/>
        <w:rPr>
          <w:rFonts w:asciiTheme="minorHAnsi" w:hAnsiTheme="minorHAnsi" w:cs="Arial"/>
          <w:color w:val="58595B"/>
          <w:sz w:val="20"/>
        </w:rPr>
      </w:pPr>
      <w:r w:rsidRPr="006E559D">
        <w:rPr>
          <w:rFonts w:asciiTheme="minorHAnsi" w:hAnsiTheme="minorHAnsi" w:cs="Arial"/>
          <w:color w:val="58595B"/>
          <w:sz w:val="20"/>
        </w:rPr>
        <w:t xml:space="preserve">Dit beleid is van toepassing op alle gedrukte en elektronische Documenten, Vertrouwelijke Informatie en Algemene Zakelijke Informatie (zoals gedefinieerd in </w:t>
      </w:r>
      <w:r w:rsidRPr="006E559D">
        <w:rPr>
          <w:rFonts w:asciiTheme="minorHAnsi" w:hAnsiTheme="minorHAnsi" w:cs="Arial"/>
          <w:b/>
          <w:color w:val="58595B"/>
          <w:sz w:val="20"/>
        </w:rPr>
        <w:t>Sectie 4.</w:t>
      </w:r>
      <w:r w:rsidRPr="006E559D">
        <w:rPr>
          <w:rFonts w:asciiTheme="minorHAnsi" w:hAnsiTheme="minorHAnsi" w:cs="Arial"/>
          <w:color w:val="58595B"/>
          <w:sz w:val="20"/>
        </w:rPr>
        <w:t xml:space="preserve"> hieronder) in eigendom van </w:t>
      </w:r>
      <w:r w:rsidRPr="006E559D">
        <w:rPr>
          <w:rFonts w:asciiTheme="minorHAnsi" w:eastAsia="MS Mincho"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eastAsia="MS Mincho" w:hAnsiTheme="minorHAnsi" w:cs="Arial"/>
          <w:color w:val="58595B"/>
          <w:sz w:val="20"/>
        </w:rPr>
        <w:instrText xml:space="preserve"> FORMTEXT </w:instrText>
      </w:r>
      <w:r w:rsidRPr="006E559D">
        <w:rPr>
          <w:rFonts w:asciiTheme="minorHAnsi" w:eastAsia="MS Mincho" w:hAnsiTheme="minorHAnsi" w:cs="Arial"/>
          <w:color w:val="58595B"/>
          <w:sz w:val="20"/>
        </w:rPr>
      </w:r>
      <w:r w:rsidRPr="006E559D">
        <w:rPr>
          <w:rFonts w:asciiTheme="minorHAnsi" w:eastAsia="MS Mincho" w:hAnsiTheme="minorHAnsi" w:cs="Arial"/>
          <w:color w:val="58595B"/>
          <w:sz w:val="20"/>
        </w:rPr>
        <w:fldChar w:fldCharType="separate"/>
      </w:r>
      <w:r w:rsidRPr="006E559D">
        <w:rPr>
          <w:rFonts w:asciiTheme="minorHAnsi" w:hAnsiTheme="minorHAnsi" w:cs="Arial"/>
          <w:noProof/>
          <w:color w:val="58595B"/>
          <w:sz w:val="20"/>
        </w:rPr>
        <w:t>[ Voer hier uw bedrijfsnaam in ]</w:t>
      </w:r>
      <w:r w:rsidRPr="006E559D">
        <w:rPr>
          <w:rFonts w:asciiTheme="minorHAnsi" w:hAnsiTheme="minorHAnsi" w:cs="Arial"/>
          <w:color w:val="58595B"/>
          <w:sz w:val="20"/>
        </w:rPr>
        <w:fldChar w:fldCharType="end"/>
      </w:r>
      <w:r w:rsidRPr="006E559D">
        <w:rPr>
          <w:rFonts w:asciiTheme="minorHAnsi" w:hAnsiTheme="minorHAnsi" w:cs="Arial"/>
          <w:color w:val="58595B"/>
          <w:sz w:val="20"/>
        </w:rPr>
        <w:t xml:space="preserve"> of waarvan </w:t>
      </w:r>
      <w:r w:rsidRPr="006E559D">
        <w:rPr>
          <w:rFonts w:asciiTheme="minorHAnsi" w:eastAsia="MS Mincho"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eastAsia="MS Mincho" w:hAnsiTheme="minorHAnsi" w:cs="Arial"/>
          <w:color w:val="58595B"/>
          <w:sz w:val="20"/>
        </w:rPr>
        <w:instrText xml:space="preserve"> FORMTEXT </w:instrText>
      </w:r>
      <w:r w:rsidRPr="006E559D">
        <w:rPr>
          <w:rFonts w:asciiTheme="minorHAnsi" w:eastAsia="MS Mincho" w:hAnsiTheme="minorHAnsi" w:cs="Arial"/>
          <w:color w:val="58595B"/>
          <w:sz w:val="20"/>
        </w:rPr>
      </w:r>
      <w:r w:rsidRPr="006E559D">
        <w:rPr>
          <w:rFonts w:asciiTheme="minorHAnsi" w:eastAsia="MS Mincho" w:hAnsiTheme="minorHAnsi" w:cs="Arial"/>
          <w:color w:val="58595B"/>
          <w:sz w:val="20"/>
        </w:rPr>
        <w:fldChar w:fldCharType="separate"/>
      </w:r>
      <w:r w:rsidRPr="006E559D">
        <w:rPr>
          <w:rFonts w:asciiTheme="minorHAnsi" w:hAnsiTheme="minorHAnsi" w:cs="Arial"/>
          <w:noProof/>
          <w:color w:val="58595B"/>
          <w:sz w:val="20"/>
        </w:rPr>
        <w:t>[ Voer hier uw bedrijfsnaam in ]</w:t>
      </w:r>
      <w:r w:rsidRPr="006E559D">
        <w:rPr>
          <w:rFonts w:asciiTheme="minorHAnsi" w:hAnsiTheme="minorHAnsi" w:cs="Arial"/>
          <w:color w:val="58595B"/>
          <w:sz w:val="20"/>
        </w:rPr>
        <w:fldChar w:fldCharType="end"/>
      </w:r>
      <w:r w:rsidRPr="006E559D">
        <w:rPr>
          <w:rFonts w:asciiTheme="minorHAnsi" w:hAnsiTheme="minorHAnsi" w:cs="Arial"/>
          <w:color w:val="58595B"/>
          <w:sz w:val="20"/>
        </w:rPr>
        <w:t xml:space="preserve"> een partij of ondertekenaar is.</w:t>
      </w:r>
    </w:p>
    <w:p w14:paraId="1EC2417E" w14:textId="77777777" w:rsidR="00760D5A" w:rsidRPr="006E559D" w:rsidRDefault="00760D5A" w:rsidP="00760D5A">
      <w:pPr>
        <w:pStyle w:val="TextJustified"/>
        <w:spacing w:after="0" w:line="276" w:lineRule="auto"/>
        <w:jc w:val="left"/>
        <w:rPr>
          <w:rFonts w:asciiTheme="minorHAnsi" w:hAnsiTheme="minorHAnsi" w:cs="Arial"/>
          <w:sz w:val="20"/>
        </w:rPr>
      </w:pPr>
    </w:p>
    <w:p w14:paraId="1D573C5E" w14:textId="77777777" w:rsidR="00760D5A" w:rsidRPr="006E559D" w:rsidRDefault="00760D5A" w:rsidP="00760D5A">
      <w:pPr>
        <w:numPr>
          <w:ilvl w:val="0"/>
          <w:numId w:val="19"/>
        </w:numPr>
        <w:spacing w:line="276" w:lineRule="auto"/>
        <w:rPr>
          <w:rFonts w:cs="Arial"/>
          <w:b/>
          <w:bCs/>
          <w:color w:val="006CB4"/>
          <w:sz w:val="20"/>
          <w:szCs w:val="20"/>
        </w:rPr>
      </w:pPr>
      <w:r w:rsidRPr="006E559D">
        <w:rPr>
          <w:rFonts w:cs="Arial"/>
          <w:b/>
          <w:color w:val="006CB4"/>
          <w:sz w:val="20"/>
          <w:szCs w:val="20"/>
        </w:rPr>
        <w:t>VERANTWOORDELIJKHEDEN</w:t>
      </w:r>
    </w:p>
    <w:p w14:paraId="36B3A177" w14:textId="77777777" w:rsidR="00760D5A" w:rsidRPr="006E559D" w:rsidRDefault="00760D5A" w:rsidP="00760D5A">
      <w:pPr>
        <w:rPr>
          <w:rFonts w:cs="Arial"/>
          <w:b/>
          <w:sz w:val="20"/>
          <w:szCs w:val="20"/>
          <w:u w:val="single"/>
        </w:rPr>
      </w:pPr>
    </w:p>
    <w:p w14:paraId="2446185E" w14:textId="77777777" w:rsidR="00760D5A" w:rsidRPr="006E559D" w:rsidRDefault="00760D5A" w:rsidP="00760D5A">
      <w:pPr>
        <w:ind w:left="378"/>
        <w:rPr>
          <w:rFonts w:cs="Arial"/>
          <w:color w:val="58595B"/>
          <w:sz w:val="20"/>
          <w:szCs w:val="20"/>
          <w:lang w:val="nl-NL"/>
        </w:rPr>
      </w:pPr>
      <w:r w:rsidRPr="006E559D">
        <w:rPr>
          <w:rFonts w:cs="Arial"/>
          <w:b/>
          <w:color w:val="58595B"/>
          <w:sz w:val="20"/>
          <w:szCs w:val="20"/>
          <w:lang w:val="nl-NL"/>
        </w:rPr>
        <w:t xml:space="preserve">Senior management </w:t>
      </w:r>
      <w:r w:rsidRPr="006E559D">
        <w:rPr>
          <w:rFonts w:cs="Arial"/>
          <w:color w:val="58595B"/>
          <w:sz w:val="20"/>
          <w:szCs w:val="20"/>
          <w:lang w:val="nl-NL"/>
        </w:rPr>
        <w:t>moet ervoor zorgen dat dit beleid op alle bedrijfslocaties wordt gevolgd. Eén lid van het senior management wordt benoemd tot "Documentbeheerder" met onderstaande verantwoordelijkheden. Andere leden van het senior management zijn verantwoordelijk voor de toepassing van het beleid in hun verantwoordelijkheidsgebieden.</w:t>
      </w:r>
    </w:p>
    <w:p w14:paraId="3021823A" w14:textId="77777777" w:rsidR="00760D5A" w:rsidRPr="006E559D" w:rsidRDefault="00760D5A" w:rsidP="00760D5A">
      <w:pPr>
        <w:rPr>
          <w:rFonts w:cs="Arial"/>
          <w:color w:val="58595B"/>
          <w:sz w:val="20"/>
          <w:szCs w:val="20"/>
          <w:lang w:val="nl-NL"/>
        </w:rPr>
      </w:pPr>
    </w:p>
    <w:p w14:paraId="108DA7C4" w14:textId="77777777" w:rsidR="00760D5A" w:rsidRPr="006E559D" w:rsidRDefault="00760D5A" w:rsidP="00760D5A">
      <w:pPr>
        <w:pStyle w:val="TextJustified"/>
        <w:spacing w:after="0" w:line="276" w:lineRule="auto"/>
        <w:ind w:left="378"/>
        <w:jc w:val="left"/>
        <w:rPr>
          <w:rFonts w:asciiTheme="minorHAnsi" w:hAnsiTheme="minorHAnsi" w:cs="Arial"/>
          <w:color w:val="58595B"/>
          <w:sz w:val="20"/>
        </w:rPr>
      </w:pPr>
      <w:r w:rsidRPr="006E559D">
        <w:rPr>
          <w:rFonts w:asciiTheme="minorHAnsi" w:hAnsiTheme="minorHAnsi" w:cs="Arial"/>
          <w:color w:val="58595B"/>
          <w:sz w:val="20"/>
        </w:rPr>
        <w:t xml:space="preserve">De rol van </w:t>
      </w:r>
      <w:r w:rsidRPr="006E559D">
        <w:rPr>
          <w:rFonts w:asciiTheme="minorHAnsi" w:hAnsiTheme="minorHAnsi" w:cs="Arial"/>
          <w:b/>
          <w:color w:val="58595B"/>
          <w:sz w:val="20"/>
        </w:rPr>
        <w:t>Documentbeheerder</w:t>
      </w:r>
      <w:r w:rsidRPr="006E559D">
        <w:rPr>
          <w:rFonts w:asciiTheme="minorHAnsi" w:hAnsiTheme="minorHAnsi" w:cs="Arial"/>
          <w:color w:val="58595B"/>
          <w:sz w:val="20"/>
        </w:rPr>
        <w:t xml:space="preserve"> (“DB”) wordt momenteel uitgevoerd door </w:t>
      </w:r>
      <w:r w:rsidRPr="006E559D">
        <w:rPr>
          <w:rFonts w:asciiTheme="minorHAnsi" w:hAnsiTheme="minorHAnsi" w:cs="Arial"/>
          <w:color w:val="58595B"/>
          <w:sz w:val="20"/>
        </w:rPr>
        <w:fldChar w:fldCharType="begin">
          <w:ffData>
            <w:name w:val="DCAName"/>
            <w:enabled/>
            <w:calcOnExit w:val="0"/>
            <w:textInput>
              <w:default w:val="[ Voer de naam van de verantwoordelijke functie in ]"/>
              <w:format w:val="TITLE CASE"/>
            </w:textInput>
          </w:ffData>
        </w:fldChar>
      </w:r>
      <w:r w:rsidRPr="006E559D">
        <w:rPr>
          <w:rFonts w:asciiTheme="minorHAnsi" w:hAnsiTheme="minorHAnsi" w:cs="Arial"/>
          <w:color w:val="58595B"/>
          <w:sz w:val="20"/>
        </w:rPr>
        <w:instrText xml:space="preserve"> FORMTEXT </w:instrText>
      </w:r>
      <w:r w:rsidRPr="006E559D">
        <w:rPr>
          <w:rFonts w:asciiTheme="minorHAnsi" w:hAnsiTheme="minorHAnsi" w:cs="Arial"/>
          <w:color w:val="58595B"/>
          <w:sz w:val="20"/>
        </w:rPr>
      </w:r>
      <w:r w:rsidRPr="006E559D">
        <w:rPr>
          <w:rFonts w:asciiTheme="minorHAnsi" w:hAnsiTheme="minorHAnsi" w:cs="Arial"/>
          <w:color w:val="58595B"/>
          <w:sz w:val="20"/>
        </w:rPr>
        <w:fldChar w:fldCharType="separate"/>
      </w:r>
      <w:bookmarkStart w:id="4" w:name="DCAName"/>
      <w:r w:rsidRPr="006E559D">
        <w:rPr>
          <w:rFonts w:asciiTheme="minorHAnsi" w:hAnsiTheme="minorHAnsi" w:cs="Arial"/>
          <w:noProof/>
          <w:color w:val="58595B"/>
          <w:sz w:val="20"/>
        </w:rPr>
        <w:t>[ Voer de naam van de verantwoordelijke functie in ]</w:t>
      </w:r>
      <w:r w:rsidRPr="006E559D">
        <w:rPr>
          <w:rFonts w:asciiTheme="minorHAnsi" w:hAnsiTheme="minorHAnsi" w:cs="Arial"/>
          <w:color w:val="58595B"/>
          <w:sz w:val="20"/>
        </w:rPr>
        <w:fldChar w:fldCharType="end"/>
      </w:r>
      <w:bookmarkEnd w:id="4"/>
      <w:r w:rsidRPr="006E559D">
        <w:rPr>
          <w:rFonts w:asciiTheme="minorHAnsi" w:hAnsiTheme="minorHAnsi" w:cs="Arial"/>
          <w:color w:val="58595B"/>
          <w:sz w:val="20"/>
        </w:rPr>
        <w:t>. De DB moet de implementatie van dit beleid ondersteunen en leiden, en ervoor zorgen dat alle medewerkers zich ervan bewust zijn en training op het gebied van naleving hebben gevolgd.</w:t>
      </w:r>
    </w:p>
    <w:p w14:paraId="2569C2A0" w14:textId="77777777" w:rsidR="00760D5A" w:rsidRPr="006E559D" w:rsidRDefault="00760D5A" w:rsidP="00760D5A">
      <w:pPr>
        <w:pStyle w:val="TextJustified"/>
        <w:spacing w:after="0" w:line="276" w:lineRule="auto"/>
        <w:ind w:left="378"/>
        <w:jc w:val="left"/>
        <w:rPr>
          <w:rFonts w:asciiTheme="minorHAnsi" w:hAnsiTheme="minorHAnsi" w:cs="Arial"/>
          <w:color w:val="58595B"/>
          <w:sz w:val="20"/>
        </w:rPr>
      </w:pPr>
    </w:p>
    <w:p w14:paraId="655C4558" w14:textId="77777777" w:rsidR="00760D5A" w:rsidRPr="006E559D" w:rsidRDefault="00760D5A" w:rsidP="00760D5A">
      <w:pPr>
        <w:pStyle w:val="TextJustified"/>
        <w:spacing w:after="0" w:line="276" w:lineRule="auto"/>
        <w:ind w:left="378"/>
        <w:jc w:val="left"/>
        <w:rPr>
          <w:rFonts w:asciiTheme="minorHAnsi" w:hAnsiTheme="minorHAnsi" w:cs="Arial"/>
          <w:color w:val="58595B"/>
          <w:sz w:val="20"/>
        </w:rPr>
      </w:pPr>
      <w:r w:rsidRPr="006E559D">
        <w:rPr>
          <w:rFonts w:asciiTheme="minorHAnsi" w:hAnsiTheme="minorHAnsi" w:cs="Arial"/>
          <w:color w:val="58595B"/>
          <w:sz w:val="20"/>
        </w:rPr>
        <w:t xml:space="preserve">De DB benoemt beleidsambassadeurs op afdelingsniveau om de behoeften van beveiliging en opslag in het hele bedrijf te vertegenwoordigen.  </w:t>
      </w:r>
    </w:p>
    <w:p w14:paraId="1FDD3D47" w14:textId="77777777" w:rsidR="00760D5A" w:rsidRPr="006E559D" w:rsidRDefault="00760D5A" w:rsidP="00760D5A">
      <w:pPr>
        <w:pStyle w:val="StandardL3"/>
        <w:numPr>
          <w:ilvl w:val="0"/>
          <w:numId w:val="0"/>
        </w:numPr>
        <w:spacing w:after="0" w:line="276" w:lineRule="auto"/>
        <w:jc w:val="left"/>
        <w:rPr>
          <w:rFonts w:asciiTheme="minorHAnsi" w:hAnsiTheme="minorHAnsi" w:cs="Arial"/>
          <w:b/>
          <w:color w:val="58595B"/>
          <w:sz w:val="20"/>
        </w:rPr>
      </w:pPr>
    </w:p>
    <w:p w14:paraId="05848D63" w14:textId="77777777" w:rsidR="00760D5A" w:rsidRPr="006E559D" w:rsidRDefault="00760D5A" w:rsidP="00760D5A">
      <w:pPr>
        <w:ind w:left="378"/>
        <w:rPr>
          <w:rFonts w:cs="Arial"/>
          <w:color w:val="58595B"/>
          <w:sz w:val="20"/>
          <w:szCs w:val="20"/>
          <w:lang w:val="nl-NL"/>
        </w:rPr>
      </w:pPr>
      <w:r w:rsidRPr="006E559D">
        <w:rPr>
          <w:rFonts w:cs="Arial"/>
          <w:b/>
          <w:color w:val="58595B"/>
          <w:sz w:val="20"/>
          <w:szCs w:val="20"/>
          <w:lang w:val="nl-NL"/>
        </w:rPr>
        <w:t>Medewerkers</w:t>
      </w:r>
      <w:r w:rsidRPr="006E559D">
        <w:rPr>
          <w:rFonts w:cs="Arial"/>
          <w:color w:val="58595B"/>
          <w:sz w:val="20"/>
          <w:szCs w:val="20"/>
          <w:lang w:val="nl-NL"/>
        </w:rPr>
        <w:t xml:space="preserve"> – Alle medewerkers van </w:t>
      </w:r>
      <w:r w:rsidRPr="006E559D">
        <w:rPr>
          <w:rFonts w:eastAsia="MS Mincho" w:cs="Arial"/>
          <w:color w:val="58595B"/>
          <w:sz w:val="20"/>
          <w:szCs w:val="20"/>
        </w:rPr>
        <w:fldChar w:fldCharType="begin">
          <w:ffData>
            <w:name w:val=""/>
            <w:enabled/>
            <w:calcOnExit w:val="0"/>
            <w:textInput>
              <w:default w:val="[ Voer hier uw bedrijfsnaam in ]"/>
              <w:format w:val="TITLE CASE"/>
            </w:textInput>
          </w:ffData>
        </w:fldChar>
      </w:r>
      <w:r w:rsidRPr="006E559D">
        <w:rPr>
          <w:rFonts w:eastAsia="MS Mincho" w:cs="Arial"/>
          <w:color w:val="58595B"/>
          <w:sz w:val="20"/>
          <w:szCs w:val="20"/>
          <w:lang w:val="nl-NL"/>
        </w:rPr>
        <w:instrText xml:space="preserve"> FORMTEXT </w:instrText>
      </w:r>
      <w:r w:rsidRPr="006E559D">
        <w:rPr>
          <w:rFonts w:eastAsia="MS Mincho" w:cs="Arial"/>
          <w:color w:val="58595B"/>
          <w:sz w:val="20"/>
          <w:szCs w:val="20"/>
        </w:rPr>
      </w:r>
      <w:r w:rsidRPr="006E559D">
        <w:rPr>
          <w:rFonts w:eastAsia="MS Mincho" w:cs="Arial"/>
          <w:color w:val="58595B"/>
          <w:sz w:val="20"/>
          <w:szCs w:val="20"/>
        </w:rPr>
        <w:fldChar w:fldCharType="separate"/>
      </w:r>
      <w:r w:rsidRPr="006E559D">
        <w:rPr>
          <w:rFonts w:cs="Arial"/>
          <w:noProof/>
          <w:color w:val="58595B"/>
          <w:sz w:val="20"/>
          <w:szCs w:val="20"/>
          <w:lang w:val="nl-NL"/>
        </w:rPr>
        <w:t>[ Voer hier uw bedrijfsnaam in ]</w:t>
      </w:r>
      <w:r w:rsidRPr="006E559D">
        <w:rPr>
          <w:rFonts w:cs="Arial"/>
          <w:color w:val="58595B"/>
          <w:sz w:val="20"/>
          <w:szCs w:val="20"/>
        </w:rPr>
        <w:fldChar w:fldCharType="end"/>
      </w:r>
      <w:r w:rsidRPr="006E559D">
        <w:rPr>
          <w:rFonts w:cs="Arial"/>
          <w:color w:val="58595B"/>
          <w:sz w:val="20"/>
          <w:szCs w:val="20"/>
          <w:lang w:val="nl-NL"/>
        </w:rPr>
        <w:t xml:space="preserve"> zijn verantwoordelijk voor de naleving van dit beleid.</w:t>
      </w:r>
    </w:p>
    <w:p w14:paraId="4930B21B" w14:textId="77777777" w:rsidR="00760D5A" w:rsidRPr="006E559D" w:rsidRDefault="00760D5A" w:rsidP="00760D5A">
      <w:pPr>
        <w:rPr>
          <w:rFonts w:cs="Arial"/>
          <w:sz w:val="20"/>
          <w:szCs w:val="20"/>
          <w:lang w:val="nl-NL"/>
        </w:rPr>
      </w:pPr>
    </w:p>
    <w:p w14:paraId="6C2D96EA" w14:textId="77777777" w:rsidR="00760D5A" w:rsidRPr="006E559D" w:rsidRDefault="00760D5A" w:rsidP="00760D5A">
      <w:pPr>
        <w:pStyle w:val="ListParagraph"/>
        <w:numPr>
          <w:ilvl w:val="0"/>
          <w:numId w:val="19"/>
        </w:numPr>
        <w:rPr>
          <w:rFonts w:cs="Arial"/>
          <w:b/>
          <w:bCs/>
          <w:color w:val="006CB4"/>
          <w:sz w:val="20"/>
          <w:szCs w:val="20"/>
        </w:rPr>
      </w:pPr>
      <w:r w:rsidRPr="006E559D">
        <w:rPr>
          <w:rFonts w:cs="Arial"/>
          <w:b/>
          <w:color w:val="006CB4"/>
          <w:sz w:val="20"/>
          <w:szCs w:val="20"/>
        </w:rPr>
        <w:t>DEFINITIES</w:t>
      </w:r>
      <w:r w:rsidRPr="006E559D">
        <w:rPr>
          <w:rFonts w:cs="Arial"/>
          <w:b/>
          <w:bCs/>
          <w:color w:val="006CB4"/>
          <w:sz w:val="20"/>
          <w:szCs w:val="20"/>
        </w:rPr>
        <w:br/>
      </w:r>
    </w:p>
    <w:p w14:paraId="2C03786F" w14:textId="77777777" w:rsidR="00760D5A" w:rsidRPr="006E559D" w:rsidRDefault="00760D5A" w:rsidP="00760D5A">
      <w:pPr>
        <w:pStyle w:val="TextJustified"/>
        <w:spacing w:after="0" w:line="276" w:lineRule="auto"/>
        <w:ind w:left="881" w:hanging="475"/>
        <w:jc w:val="left"/>
        <w:rPr>
          <w:rFonts w:asciiTheme="minorHAnsi" w:eastAsiaTheme="minorHAnsi" w:hAnsiTheme="minorHAnsi" w:cs="Arial"/>
          <w:color w:val="58595B"/>
          <w:sz w:val="20"/>
        </w:rPr>
      </w:pPr>
      <w:r w:rsidRPr="006E559D">
        <w:rPr>
          <w:rFonts w:asciiTheme="minorHAnsi" w:eastAsiaTheme="minorHAnsi" w:hAnsiTheme="minorHAnsi" w:cs="Arial"/>
          <w:b/>
          <w:color w:val="006CB4"/>
          <w:sz w:val="20"/>
        </w:rPr>
        <w:t>4.1 Documenten</w:t>
      </w:r>
      <w:r w:rsidRPr="006E559D">
        <w:rPr>
          <w:rFonts w:asciiTheme="minorHAnsi" w:eastAsiaTheme="minorHAnsi" w:hAnsiTheme="minorHAnsi" w:cs="Arial"/>
          <w:color w:val="006CB4"/>
          <w:sz w:val="20"/>
        </w:rPr>
        <w:t xml:space="preserve"> </w:t>
      </w:r>
      <w:r w:rsidRPr="006E559D">
        <w:rPr>
          <w:rFonts w:asciiTheme="minorHAnsi" w:eastAsiaTheme="minorHAnsi" w:hAnsiTheme="minorHAnsi" w:cs="Arial"/>
          <w:color w:val="58595B"/>
          <w:sz w:val="20"/>
        </w:rPr>
        <w:t xml:space="preserve">verwijzen naar alle zakelijke documentatie van </w:t>
      </w:r>
      <w:r w:rsidRPr="006E559D">
        <w:rPr>
          <w:rFonts w:asciiTheme="minorHAnsi" w:eastAsiaTheme="minorHAnsi"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eastAsiaTheme="minorHAnsi" w:hAnsiTheme="minorHAnsi" w:cs="Arial"/>
          <w:color w:val="58595B"/>
          <w:sz w:val="20"/>
        </w:rPr>
        <w:instrText xml:space="preserve"> FORMTEXT </w:instrText>
      </w:r>
      <w:r w:rsidRPr="006E559D">
        <w:rPr>
          <w:rFonts w:asciiTheme="minorHAnsi" w:eastAsiaTheme="minorHAnsi" w:hAnsiTheme="minorHAnsi" w:cs="Arial"/>
          <w:color w:val="58595B"/>
          <w:sz w:val="20"/>
        </w:rPr>
      </w:r>
      <w:r w:rsidRPr="006E559D">
        <w:rPr>
          <w:rFonts w:asciiTheme="minorHAnsi" w:eastAsiaTheme="minorHAnsi" w:hAnsiTheme="minorHAnsi" w:cs="Arial"/>
          <w:color w:val="58595B"/>
          <w:sz w:val="20"/>
        </w:rPr>
        <w:fldChar w:fldCharType="separate"/>
      </w:r>
      <w:r w:rsidRPr="006E559D">
        <w:rPr>
          <w:rFonts w:asciiTheme="minorHAnsi" w:eastAsiaTheme="minorHAnsi" w:hAnsiTheme="minorHAnsi" w:cs="Arial"/>
          <w:color w:val="58595B"/>
          <w:sz w:val="20"/>
        </w:rPr>
        <w:t>[ Voer hier uw bedrijfsnaam in ]</w:t>
      </w:r>
      <w:r w:rsidRPr="006E559D">
        <w:rPr>
          <w:rFonts w:asciiTheme="minorHAnsi" w:hAnsiTheme="minorHAnsi" w:cs="Arial"/>
          <w:color w:val="58595B"/>
          <w:sz w:val="20"/>
        </w:rPr>
        <w:fldChar w:fldCharType="end"/>
      </w:r>
      <w:r w:rsidRPr="006E559D">
        <w:rPr>
          <w:rFonts w:asciiTheme="minorHAnsi" w:eastAsiaTheme="minorHAnsi" w:hAnsiTheme="minorHAnsi" w:cs="Arial"/>
          <w:color w:val="58595B"/>
          <w:sz w:val="20"/>
        </w:rPr>
        <w:t xml:space="preserve">, inclusief geschreven, gedrukte en elektronische documenten (d.w.z. e-mails en elektronisch opgeslagen documenten). Documenten omvatten, maar zijn niet beperkt tot papieren, kopieën, concepten, dossiers, tekeningen, kaarten, foto's, elektronische communicatie en andere fysieke apparaten die informatie bevatten, inclusief Elektronische Opslagapparaten. De term omvat alle kopieën van originelen die zijn verwijderd van het terrein van </w:t>
      </w:r>
      <w:r w:rsidRPr="006E559D">
        <w:rPr>
          <w:rFonts w:asciiTheme="minorHAnsi" w:eastAsiaTheme="minorHAnsi"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eastAsiaTheme="minorHAnsi" w:hAnsiTheme="minorHAnsi" w:cs="Arial"/>
          <w:color w:val="58595B"/>
          <w:sz w:val="20"/>
        </w:rPr>
        <w:instrText xml:space="preserve"> FORMTEXT </w:instrText>
      </w:r>
      <w:r w:rsidRPr="006E559D">
        <w:rPr>
          <w:rFonts w:asciiTheme="minorHAnsi" w:eastAsiaTheme="minorHAnsi" w:hAnsiTheme="minorHAnsi" w:cs="Arial"/>
          <w:color w:val="58595B"/>
          <w:sz w:val="20"/>
        </w:rPr>
      </w:r>
      <w:r w:rsidRPr="006E559D">
        <w:rPr>
          <w:rFonts w:asciiTheme="minorHAnsi" w:eastAsiaTheme="minorHAnsi" w:hAnsiTheme="minorHAnsi" w:cs="Arial"/>
          <w:color w:val="58595B"/>
          <w:sz w:val="20"/>
        </w:rPr>
        <w:fldChar w:fldCharType="separate"/>
      </w:r>
      <w:r w:rsidRPr="006E559D">
        <w:rPr>
          <w:rFonts w:asciiTheme="minorHAnsi" w:eastAsiaTheme="minorHAnsi" w:hAnsiTheme="minorHAnsi" w:cs="Arial"/>
          <w:noProof/>
          <w:color w:val="58595B"/>
          <w:sz w:val="20"/>
        </w:rPr>
        <w:t>[ Voer hier uw bedrijfsnaam in ]</w:t>
      </w:r>
      <w:r w:rsidRPr="006E559D">
        <w:rPr>
          <w:rFonts w:asciiTheme="minorHAnsi" w:hAnsiTheme="minorHAnsi" w:cs="Arial"/>
          <w:color w:val="58595B"/>
          <w:sz w:val="20"/>
        </w:rPr>
        <w:fldChar w:fldCharType="end"/>
      </w:r>
      <w:r w:rsidRPr="006E559D">
        <w:rPr>
          <w:rFonts w:asciiTheme="minorHAnsi" w:eastAsiaTheme="minorHAnsi" w:hAnsiTheme="minorHAnsi" w:cs="Arial"/>
          <w:color w:val="58595B"/>
          <w:sz w:val="20"/>
        </w:rPr>
        <w:t xml:space="preserve"> en onder controle zijn van </w:t>
      </w:r>
      <w:r w:rsidRPr="006E559D">
        <w:rPr>
          <w:rFonts w:asciiTheme="minorHAnsi" w:eastAsiaTheme="minorHAnsi"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eastAsiaTheme="minorHAnsi" w:hAnsiTheme="minorHAnsi" w:cs="Arial"/>
          <w:color w:val="58595B"/>
          <w:sz w:val="20"/>
        </w:rPr>
        <w:instrText xml:space="preserve"> FORMTEXT </w:instrText>
      </w:r>
      <w:r w:rsidRPr="006E559D">
        <w:rPr>
          <w:rFonts w:asciiTheme="minorHAnsi" w:eastAsiaTheme="minorHAnsi" w:hAnsiTheme="minorHAnsi" w:cs="Arial"/>
          <w:color w:val="58595B"/>
          <w:sz w:val="20"/>
        </w:rPr>
      </w:r>
      <w:r w:rsidRPr="006E559D">
        <w:rPr>
          <w:rFonts w:asciiTheme="minorHAnsi" w:eastAsiaTheme="minorHAnsi" w:hAnsiTheme="minorHAnsi" w:cs="Arial"/>
          <w:color w:val="58595B"/>
          <w:sz w:val="20"/>
        </w:rPr>
        <w:fldChar w:fldCharType="separate"/>
      </w:r>
      <w:r w:rsidRPr="006E559D">
        <w:rPr>
          <w:rFonts w:asciiTheme="minorHAnsi" w:eastAsiaTheme="minorHAnsi" w:hAnsiTheme="minorHAnsi" w:cs="Arial"/>
          <w:noProof/>
          <w:color w:val="58595B"/>
          <w:sz w:val="20"/>
        </w:rPr>
        <w:t>[ Voer hier uw bedrijfsnaam in ]</w:t>
      </w:r>
      <w:r w:rsidRPr="006E559D">
        <w:rPr>
          <w:rFonts w:asciiTheme="minorHAnsi" w:hAnsiTheme="minorHAnsi" w:cs="Arial"/>
          <w:color w:val="58595B"/>
          <w:sz w:val="20"/>
        </w:rPr>
        <w:fldChar w:fldCharType="end"/>
      </w:r>
      <w:r w:rsidRPr="006E559D">
        <w:rPr>
          <w:rFonts w:asciiTheme="minorHAnsi" w:eastAsiaTheme="minorHAnsi" w:hAnsiTheme="minorHAnsi" w:cs="Arial"/>
          <w:color w:val="58595B"/>
          <w:sz w:val="20"/>
        </w:rPr>
        <w:t xml:space="preserve">. </w:t>
      </w:r>
    </w:p>
    <w:p w14:paraId="1C3003AE" w14:textId="77777777" w:rsidR="00760D5A" w:rsidRPr="006E559D" w:rsidRDefault="00760D5A" w:rsidP="00760D5A">
      <w:pPr>
        <w:pStyle w:val="TextJustified"/>
        <w:spacing w:after="0" w:line="276" w:lineRule="auto"/>
        <w:jc w:val="left"/>
        <w:rPr>
          <w:rFonts w:asciiTheme="minorHAnsi" w:eastAsiaTheme="minorHAnsi" w:hAnsiTheme="minorHAnsi" w:cs="Arial"/>
          <w:sz w:val="20"/>
        </w:rPr>
      </w:pPr>
    </w:p>
    <w:p w14:paraId="7909FD61" w14:textId="77777777" w:rsidR="00760D5A" w:rsidRPr="006E559D" w:rsidRDefault="00760D5A" w:rsidP="00760D5A">
      <w:pPr>
        <w:ind w:left="839" w:hanging="419"/>
        <w:rPr>
          <w:rFonts w:cs="Arial"/>
          <w:color w:val="58595B"/>
          <w:sz w:val="20"/>
          <w:szCs w:val="20"/>
          <w:lang w:val="nl-NL"/>
        </w:rPr>
      </w:pPr>
      <w:r w:rsidRPr="006E559D">
        <w:rPr>
          <w:rFonts w:cs="Arial"/>
          <w:b/>
          <w:color w:val="006CB4"/>
          <w:sz w:val="20"/>
          <w:szCs w:val="20"/>
          <w:lang w:val="nl-NL"/>
        </w:rPr>
        <w:t>4.2 Vertrouwelijke Informatie</w:t>
      </w:r>
      <w:r w:rsidRPr="006E559D">
        <w:rPr>
          <w:rFonts w:cs="Arial"/>
          <w:color w:val="006CB4"/>
          <w:sz w:val="20"/>
          <w:szCs w:val="20"/>
          <w:lang w:val="nl-NL"/>
        </w:rPr>
        <w:t xml:space="preserve"> </w:t>
      </w:r>
      <w:r w:rsidRPr="006E559D">
        <w:rPr>
          <w:rFonts w:cs="Arial"/>
          <w:color w:val="58595B"/>
          <w:sz w:val="20"/>
          <w:szCs w:val="20"/>
          <w:lang w:val="nl-NL"/>
        </w:rPr>
        <w:t xml:space="preserve">– Alle informatie die wordt geproduceerd tijdens de activiteiten van </w:t>
      </w:r>
      <w:r w:rsidRPr="006E559D">
        <w:rPr>
          <w:rFonts w:cs="Arial"/>
          <w:color w:val="58595B"/>
          <w:sz w:val="20"/>
          <w:szCs w:val="20"/>
        </w:rPr>
        <w:fldChar w:fldCharType="begin">
          <w:ffData>
            <w:name w:val="Text1"/>
            <w:enabled/>
            <w:calcOnExit w:val="0"/>
            <w:textInput>
              <w:default w:val="[ Voer hier uw bedrijfsnaam in ]"/>
            </w:textInput>
          </w:ffData>
        </w:fldChar>
      </w:r>
      <w:r w:rsidRPr="006E559D">
        <w:rPr>
          <w:rFonts w:cs="Arial"/>
          <w:color w:val="58595B"/>
          <w:sz w:val="20"/>
          <w:szCs w:val="20"/>
          <w:lang w:val="nl-NL"/>
        </w:rPr>
        <w:instrText xml:space="preserve"> FORMTEXT </w:instrText>
      </w:r>
      <w:r w:rsidRPr="006E559D">
        <w:rPr>
          <w:rFonts w:cs="Arial"/>
          <w:color w:val="58595B"/>
          <w:sz w:val="20"/>
          <w:szCs w:val="20"/>
        </w:rPr>
      </w:r>
      <w:r w:rsidRPr="006E559D">
        <w:rPr>
          <w:rFonts w:cs="Arial"/>
          <w:color w:val="58595B"/>
          <w:sz w:val="20"/>
          <w:szCs w:val="20"/>
        </w:rPr>
        <w:fldChar w:fldCharType="separate"/>
      </w:r>
      <w:r w:rsidRPr="006E559D">
        <w:rPr>
          <w:rFonts w:cs="Arial"/>
          <w:noProof/>
          <w:color w:val="58595B"/>
          <w:sz w:val="20"/>
          <w:szCs w:val="20"/>
          <w:lang w:val="nl-NL"/>
        </w:rPr>
        <w:t>[ Voer hier uw bedrijfsnaam in ]</w:t>
      </w:r>
      <w:r w:rsidRPr="006E559D">
        <w:rPr>
          <w:rFonts w:cs="Arial"/>
          <w:color w:val="58595B"/>
          <w:sz w:val="20"/>
          <w:szCs w:val="20"/>
        </w:rPr>
        <w:fldChar w:fldCharType="end"/>
      </w:r>
      <w:r w:rsidRPr="006E559D">
        <w:rPr>
          <w:rFonts w:cs="Arial"/>
          <w:color w:val="58595B"/>
          <w:sz w:val="20"/>
          <w:szCs w:val="20"/>
          <w:lang w:val="nl-NL"/>
        </w:rPr>
        <w:t xml:space="preserve"> die niet beschikbaar is in openbare bronnen, wordt beschouwd als vertrouwelijk. Doorgaans zijn alle documenten of bestanden met zakelijke gegevens, namen van klanten, partners of medewerkers, en prijsgegevens persoonlijke informatie. Dit omvat, maar is niet beperkt tot </w:t>
      </w:r>
      <w:r w:rsidRPr="006E559D">
        <w:rPr>
          <w:rFonts w:cs="Arial"/>
          <w:color w:val="58595B"/>
          <w:sz w:val="20"/>
          <w:szCs w:val="20"/>
        </w:rPr>
        <w:fldChar w:fldCharType="begin">
          <w:ffData>
            <w:name w:val="Text2"/>
            <w:enabled/>
            <w:calcOnExit w:val="0"/>
            <w:textInput>
              <w:default w:val="[ Voer EEN SPECIFIEK DOCUMENTTYPE hier in ]"/>
            </w:textInput>
          </w:ffData>
        </w:fldChar>
      </w:r>
      <w:r w:rsidRPr="006E559D">
        <w:rPr>
          <w:rFonts w:cs="Arial"/>
          <w:color w:val="58595B"/>
          <w:sz w:val="20"/>
          <w:szCs w:val="20"/>
          <w:lang w:val="nl-NL"/>
        </w:rPr>
        <w:instrText xml:space="preserve"> FORMTEXT </w:instrText>
      </w:r>
      <w:r w:rsidRPr="006E559D">
        <w:rPr>
          <w:rFonts w:cs="Arial"/>
          <w:color w:val="58595B"/>
          <w:sz w:val="20"/>
          <w:szCs w:val="20"/>
        </w:rPr>
      </w:r>
      <w:r w:rsidRPr="006E559D">
        <w:rPr>
          <w:rFonts w:cs="Arial"/>
          <w:color w:val="58595B"/>
          <w:sz w:val="20"/>
          <w:szCs w:val="20"/>
        </w:rPr>
        <w:fldChar w:fldCharType="separate"/>
      </w:r>
      <w:r w:rsidRPr="006E559D">
        <w:rPr>
          <w:rFonts w:cs="Arial"/>
          <w:noProof/>
          <w:color w:val="58595B"/>
          <w:sz w:val="20"/>
          <w:szCs w:val="20"/>
          <w:lang w:val="nl-NL"/>
        </w:rPr>
        <w:t>[ Voer EEN SPECIFIEK DOCUMENTTYPE hier in ]</w:t>
      </w:r>
      <w:r w:rsidRPr="006E559D">
        <w:rPr>
          <w:rFonts w:cs="Arial"/>
          <w:color w:val="58595B"/>
          <w:sz w:val="20"/>
          <w:szCs w:val="20"/>
        </w:rPr>
        <w:fldChar w:fldCharType="end"/>
      </w:r>
      <w:r w:rsidRPr="006E559D">
        <w:rPr>
          <w:rFonts w:cs="Arial"/>
          <w:color w:val="58595B"/>
          <w:sz w:val="20"/>
          <w:szCs w:val="20"/>
          <w:lang w:val="nl-NL"/>
        </w:rPr>
        <w:t>. Dit omvat ook persoonsgegevens van individuen zoals gedefinieerd door gegevensbeschermingswetgeving, alsmede informatie die beschikbaar is voor ons bedrijf als gevolg van onze zakelijke praktijken, maar die niet algemeen bekend of op eenvoudige wijze verkrijgbaar is voor anderen buiten ons bedrijf, maar doorgaans in ons bedrijf kan worden gebruikt.</w:t>
      </w:r>
    </w:p>
    <w:p w14:paraId="0F4A63E8" w14:textId="77777777" w:rsidR="00760D5A" w:rsidRPr="006E559D" w:rsidRDefault="00760D5A" w:rsidP="00760D5A">
      <w:pPr>
        <w:ind w:left="448" w:hanging="448"/>
        <w:rPr>
          <w:rFonts w:cs="Arial"/>
          <w:color w:val="1782C5"/>
          <w:sz w:val="20"/>
          <w:szCs w:val="20"/>
          <w:lang w:val="nl-NL"/>
        </w:rPr>
      </w:pPr>
      <w:r w:rsidRPr="006E559D">
        <w:rPr>
          <w:rFonts w:cs="Arial"/>
          <w:sz w:val="20"/>
          <w:szCs w:val="20"/>
          <w:lang w:val="nl-NL"/>
        </w:rPr>
        <w:tab/>
      </w:r>
    </w:p>
    <w:p w14:paraId="33E783E3" w14:textId="77777777" w:rsidR="00760D5A" w:rsidRPr="006E559D" w:rsidRDefault="00760D5A" w:rsidP="00760D5A">
      <w:pPr>
        <w:ind w:left="867" w:hanging="447"/>
        <w:rPr>
          <w:rFonts w:cs="Arial"/>
          <w:color w:val="58595B"/>
          <w:sz w:val="20"/>
          <w:szCs w:val="20"/>
          <w:lang w:val="nl-NL"/>
        </w:rPr>
      </w:pPr>
      <w:r w:rsidRPr="006E559D">
        <w:rPr>
          <w:rFonts w:cs="Arial"/>
          <w:b/>
          <w:color w:val="006CB4"/>
          <w:sz w:val="20"/>
          <w:szCs w:val="20"/>
          <w:lang w:val="nl-NL"/>
        </w:rPr>
        <w:t>4.3 Algemene Zakelijke Informatie</w:t>
      </w:r>
      <w:r w:rsidRPr="006E559D">
        <w:rPr>
          <w:rFonts w:cs="Arial"/>
          <w:color w:val="006CB4"/>
          <w:sz w:val="20"/>
          <w:szCs w:val="20"/>
          <w:lang w:val="nl-NL"/>
        </w:rPr>
        <w:t xml:space="preserve"> </w:t>
      </w:r>
      <w:r w:rsidRPr="006E559D">
        <w:rPr>
          <w:rFonts w:cs="Arial"/>
          <w:color w:val="58595B"/>
          <w:sz w:val="20"/>
          <w:szCs w:val="20"/>
          <w:lang w:val="nl-NL"/>
        </w:rPr>
        <w:t>– Documenten met algemene zakelijke informatie omvatten, maar zijn niet beperkt tot:</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6E559D" w:rsidRPr="006E559D" w14:paraId="52A0A13B" w14:textId="77777777" w:rsidTr="005B5568">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53BB75AD" w14:textId="77777777" w:rsidR="00760D5A" w:rsidRPr="006E559D" w:rsidRDefault="00760D5A" w:rsidP="005B5568">
            <w:pPr>
              <w:ind w:left="854" w:hanging="448"/>
              <w:rPr>
                <w:rFonts w:cs="Arial"/>
                <w:color w:val="58595B"/>
                <w:sz w:val="20"/>
                <w:szCs w:val="20"/>
                <w:lang w:val="nl-NL"/>
              </w:rPr>
            </w:pPr>
          </w:p>
          <w:p w14:paraId="599E625C"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Boekhoudkundige documenten</w:t>
            </w:r>
          </w:p>
          <w:p w14:paraId="2C304E92" w14:textId="77777777" w:rsidR="00760D5A" w:rsidRPr="006E559D" w:rsidRDefault="00760D5A" w:rsidP="005B5568">
            <w:pPr>
              <w:ind w:left="509" w:hanging="103"/>
              <w:rPr>
                <w:rFonts w:cs="Arial"/>
                <w:color w:val="58595B"/>
                <w:sz w:val="20"/>
                <w:szCs w:val="20"/>
                <w:lang w:val="nl-NL"/>
              </w:rPr>
            </w:pPr>
            <w:r w:rsidRPr="006E559D">
              <w:rPr>
                <w:rFonts w:cs="Arial"/>
                <w:color w:val="58595B"/>
                <w:sz w:val="20"/>
                <w:szCs w:val="20"/>
                <w:lang w:val="nl-NL"/>
              </w:rPr>
              <w:t>Documenten met betrekking tot informatietechnologie</w:t>
            </w:r>
          </w:p>
          <w:p w14:paraId="54430723"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Algemene contracten</w:t>
            </w:r>
          </w:p>
          <w:p w14:paraId="2A75AA39"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Klantenlijsten</w:t>
            </w:r>
          </w:p>
          <w:p w14:paraId="7F1024BF"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Interne rapporten</w:t>
            </w:r>
          </w:p>
          <w:p w14:paraId="295E9DA3"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Loonadministratie</w:t>
            </w:r>
          </w:p>
          <w:p w14:paraId="2DD23F92"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Trainingsinformatie en -handleidingen</w:t>
            </w:r>
          </w:p>
          <w:p w14:paraId="75DD9735"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lastRenderedPageBreak/>
              <w:t>Begrotingen op directieniveau</w:t>
            </w:r>
          </w:p>
          <w:p w14:paraId="50FEBDEB"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Klantencorrespondentie</w:t>
            </w:r>
          </w:p>
          <w:p w14:paraId="57C8CF57"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Juridische contracten</w:t>
            </w:r>
          </w:p>
          <w:p w14:paraId="4DC716D2"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Strategische rapporten</w:t>
            </w:r>
          </w:p>
          <w:p w14:paraId="69C34470"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Gezondheids- en veiligheidsdossiers</w:t>
            </w:r>
          </w:p>
          <w:p w14:paraId="032567D7" w14:textId="77777777" w:rsidR="00760D5A" w:rsidRPr="006E559D" w:rsidRDefault="00760D5A" w:rsidP="005B5568">
            <w:pPr>
              <w:ind w:left="854" w:hanging="448"/>
              <w:rPr>
                <w:rFonts w:cs="Arial"/>
                <w:color w:val="58595B"/>
                <w:sz w:val="20"/>
                <w:szCs w:val="20"/>
              </w:rPr>
            </w:pPr>
            <w:proofErr w:type="spellStart"/>
            <w:r w:rsidRPr="006E559D">
              <w:rPr>
                <w:rFonts w:cs="Arial"/>
                <w:color w:val="58595B"/>
                <w:sz w:val="20"/>
                <w:szCs w:val="20"/>
              </w:rPr>
              <w:t>Medische</w:t>
            </w:r>
            <w:proofErr w:type="spellEnd"/>
            <w:r w:rsidRPr="006E559D">
              <w:rPr>
                <w:rFonts w:cs="Arial"/>
                <w:color w:val="58595B"/>
                <w:sz w:val="20"/>
                <w:szCs w:val="20"/>
              </w:rPr>
              <w:t xml:space="preserve"> dossiers</w:t>
            </w:r>
          </w:p>
          <w:p w14:paraId="4D0D4CD7" w14:textId="77777777" w:rsidR="00760D5A" w:rsidRPr="006E559D" w:rsidRDefault="00760D5A" w:rsidP="005B5568">
            <w:pPr>
              <w:ind w:left="854" w:hanging="448"/>
              <w:rPr>
                <w:rFonts w:cs="Arial"/>
                <w:color w:val="58595B"/>
                <w:sz w:val="20"/>
                <w:szCs w:val="20"/>
              </w:rPr>
            </w:pPr>
            <w:proofErr w:type="spellStart"/>
            <w:r w:rsidRPr="006E559D">
              <w:rPr>
                <w:rFonts w:cs="Arial"/>
                <w:color w:val="58595B"/>
                <w:sz w:val="20"/>
                <w:szCs w:val="20"/>
              </w:rPr>
              <w:t>Looninformatie</w:t>
            </w:r>
            <w:proofErr w:type="spellEnd"/>
          </w:p>
          <w:p w14:paraId="1249B49E" w14:textId="77777777" w:rsidR="00760D5A" w:rsidRPr="006E559D" w:rsidRDefault="00760D5A" w:rsidP="005B5568">
            <w:pPr>
              <w:ind w:left="854" w:hanging="448"/>
              <w:rPr>
                <w:rFonts w:cs="Arial"/>
                <w:color w:val="58595B"/>
                <w:sz w:val="20"/>
                <w:szCs w:val="20"/>
              </w:rPr>
            </w:pPr>
            <w:proofErr w:type="spellStart"/>
            <w:r w:rsidRPr="006E559D">
              <w:rPr>
                <w:rFonts w:cs="Arial"/>
                <w:color w:val="58595B"/>
                <w:sz w:val="20"/>
                <w:szCs w:val="20"/>
              </w:rPr>
              <w:t>Functioneringsgesprekken</w:t>
            </w:r>
            <w:proofErr w:type="spellEnd"/>
          </w:p>
        </w:tc>
        <w:tc>
          <w:tcPr>
            <w:tcW w:w="4586" w:type="dxa"/>
            <w:tcBorders>
              <w:top w:val="single" w:sz="10" w:space="0" w:color="000000"/>
              <w:bottom w:val="single" w:sz="10" w:space="0" w:color="000000"/>
              <w:right w:val="single" w:sz="10" w:space="0" w:color="000000"/>
            </w:tcBorders>
            <w:tcMar>
              <w:top w:w="144" w:type="nil"/>
              <w:right w:w="144" w:type="nil"/>
            </w:tcMar>
          </w:tcPr>
          <w:p w14:paraId="30A2DA15" w14:textId="77777777" w:rsidR="00760D5A" w:rsidRPr="006E559D" w:rsidRDefault="00760D5A" w:rsidP="005B5568">
            <w:pPr>
              <w:ind w:left="854" w:hanging="448"/>
              <w:rPr>
                <w:rFonts w:cs="Arial"/>
                <w:color w:val="58595B"/>
                <w:sz w:val="20"/>
                <w:szCs w:val="20"/>
                <w:lang w:val="nl-NL"/>
              </w:rPr>
            </w:pPr>
          </w:p>
          <w:p w14:paraId="72951272"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Juridische bedrijfsdossiers</w:t>
            </w:r>
          </w:p>
          <w:p w14:paraId="5BF18FCE"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Aankooporders van leveranciers</w:t>
            </w:r>
          </w:p>
          <w:p w14:paraId="5D26BD5B"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Leveranciersdossiers</w:t>
            </w:r>
          </w:p>
          <w:p w14:paraId="323B3F00"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Leveranciersspecificaties</w:t>
            </w:r>
          </w:p>
          <w:p w14:paraId="25ECAEE7"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Onderzoeks- en ontwikkelingsrapporten</w:t>
            </w:r>
          </w:p>
          <w:p w14:paraId="03FEADD6"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Functioneringsgesprekken </w:t>
            </w:r>
          </w:p>
          <w:p w14:paraId="5C5F9D05"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Producttesten en resultaten</w:t>
            </w:r>
          </w:p>
          <w:p w14:paraId="5B179E15"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Productontwikkelingsplannen</w:t>
            </w:r>
          </w:p>
          <w:p w14:paraId="34188098"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lastRenderedPageBreak/>
              <w:t>Verkoop- en marketingrapporten</w:t>
            </w:r>
          </w:p>
          <w:p w14:paraId="2B0A0F74"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Specificaties en tekeningen</w:t>
            </w:r>
          </w:p>
          <w:p w14:paraId="3BFF8C83"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Interne communicatie</w:t>
            </w:r>
          </w:p>
          <w:p w14:paraId="55BE6058"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Reclamemateriaal </w:t>
            </w:r>
          </w:p>
          <w:p w14:paraId="0382F93F" w14:textId="77777777" w:rsidR="00760D5A" w:rsidRPr="006E559D" w:rsidRDefault="00760D5A" w:rsidP="005B5568">
            <w:pPr>
              <w:ind w:left="854" w:hanging="448"/>
              <w:rPr>
                <w:rFonts w:cs="Arial"/>
                <w:color w:val="58595B"/>
                <w:sz w:val="20"/>
                <w:szCs w:val="20"/>
                <w:lang w:val="nl-NL"/>
              </w:rPr>
            </w:pPr>
            <w:r w:rsidRPr="006E559D">
              <w:rPr>
                <w:rFonts w:cs="Arial"/>
                <w:color w:val="58595B"/>
                <w:sz w:val="20"/>
                <w:szCs w:val="20"/>
                <w:lang w:val="nl-NL"/>
              </w:rPr>
              <w:t>Zakelijke strategieën</w:t>
            </w:r>
          </w:p>
        </w:tc>
      </w:tr>
    </w:tbl>
    <w:p w14:paraId="775628E0" w14:textId="77777777" w:rsidR="00760D5A" w:rsidRPr="006E559D" w:rsidRDefault="00760D5A" w:rsidP="00760D5A">
      <w:pPr>
        <w:pStyle w:val="TextJustified"/>
        <w:spacing w:after="0" w:line="276" w:lineRule="auto"/>
        <w:jc w:val="left"/>
        <w:rPr>
          <w:rFonts w:asciiTheme="minorHAnsi" w:eastAsiaTheme="minorHAnsi" w:hAnsiTheme="minorHAnsi" w:cs="Arial"/>
          <w:sz w:val="20"/>
        </w:rPr>
      </w:pPr>
    </w:p>
    <w:p w14:paraId="3F6B0E6A" w14:textId="77777777" w:rsidR="00760D5A" w:rsidRPr="006E559D" w:rsidRDefault="00760D5A" w:rsidP="00760D5A">
      <w:pPr>
        <w:pStyle w:val="TextJustified"/>
        <w:spacing w:after="0" w:line="276" w:lineRule="auto"/>
        <w:jc w:val="left"/>
        <w:rPr>
          <w:rFonts w:asciiTheme="minorHAnsi" w:hAnsiTheme="minorHAnsi" w:cs="Arial"/>
          <w:sz w:val="20"/>
        </w:rPr>
      </w:pPr>
    </w:p>
    <w:p w14:paraId="7DCD5ADB" w14:textId="277C6C9F" w:rsidR="00C57F79" w:rsidRPr="006E559D" w:rsidRDefault="00760D5A" w:rsidP="006E559D">
      <w:pPr>
        <w:pStyle w:val="TextJustified"/>
        <w:spacing w:after="0" w:line="276" w:lineRule="auto"/>
        <w:ind w:left="867" w:hanging="405"/>
        <w:jc w:val="left"/>
        <w:rPr>
          <w:rFonts w:asciiTheme="minorHAnsi" w:eastAsiaTheme="minorHAnsi" w:hAnsiTheme="minorHAnsi" w:cs="Arial"/>
          <w:sz w:val="20"/>
        </w:rPr>
      </w:pPr>
      <w:r w:rsidRPr="006E559D">
        <w:rPr>
          <w:rFonts w:asciiTheme="minorHAnsi" w:eastAsiaTheme="minorHAnsi" w:hAnsiTheme="minorHAnsi" w:cs="Arial"/>
          <w:b/>
          <w:color w:val="006CB4"/>
          <w:sz w:val="20"/>
        </w:rPr>
        <w:t>4.4 Elektronische Opslagapparaten</w:t>
      </w:r>
      <w:r w:rsidRPr="006E559D">
        <w:rPr>
          <w:rFonts w:asciiTheme="minorHAnsi" w:hAnsiTheme="minorHAnsi" w:cs="Arial"/>
          <w:color w:val="006CB4"/>
          <w:sz w:val="20"/>
        </w:rPr>
        <w:t xml:space="preserve"> </w:t>
      </w:r>
      <w:r w:rsidRPr="006E559D">
        <w:rPr>
          <w:rFonts w:asciiTheme="minorHAnsi" w:hAnsiTheme="minorHAnsi" w:cs="Arial"/>
          <w:color w:val="58595B"/>
          <w:sz w:val="20"/>
        </w:rPr>
        <w:t xml:space="preserve">– Verwijzen naar alle elektronische opslagapparaten die werden verstrekt door of informatie bevatten die eigendom is van </w:t>
      </w:r>
      <w:r w:rsidRPr="006E559D">
        <w:rPr>
          <w:rFonts w:asciiTheme="minorHAnsi" w:eastAsiaTheme="minorHAnsi"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eastAsiaTheme="minorHAnsi" w:hAnsiTheme="minorHAnsi" w:cs="Arial"/>
          <w:color w:val="58595B"/>
          <w:sz w:val="20"/>
        </w:rPr>
        <w:instrText xml:space="preserve"> FORMTEXT </w:instrText>
      </w:r>
      <w:r w:rsidRPr="006E559D">
        <w:rPr>
          <w:rFonts w:asciiTheme="minorHAnsi" w:eastAsiaTheme="minorHAnsi" w:hAnsiTheme="minorHAnsi" w:cs="Arial"/>
          <w:color w:val="58595B"/>
          <w:sz w:val="20"/>
        </w:rPr>
      </w:r>
      <w:r w:rsidRPr="006E559D">
        <w:rPr>
          <w:rFonts w:asciiTheme="minorHAnsi" w:eastAsiaTheme="minorHAnsi" w:hAnsiTheme="minorHAnsi" w:cs="Arial"/>
          <w:color w:val="58595B"/>
          <w:sz w:val="20"/>
        </w:rPr>
        <w:fldChar w:fldCharType="separate"/>
      </w:r>
      <w:r w:rsidRPr="006E559D">
        <w:rPr>
          <w:rFonts w:asciiTheme="minorHAnsi" w:eastAsiaTheme="minorHAnsi" w:hAnsiTheme="minorHAnsi" w:cs="Arial"/>
          <w:noProof/>
          <w:color w:val="58595B"/>
          <w:sz w:val="20"/>
        </w:rPr>
        <w:t>[ Voer hier uw bedrijfsnaam in ]</w:t>
      </w:r>
      <w:r w:rsidRPr="006E559D">
        <w:rPr>
          <w:rFonts w:asciiTheme="minorHAnsi" w:hAnsiTheme="minorHAnsi" w:cs="Arial"/>
          <w:color w:val="58595B"/>
          <w:sz w:val="20"/>
        </w:rPr>
        <w:fldChar w:fldCharType="end"/>
      </w:r>
      <w:r w:rsidRPr="006E559D">
        <w:rPr>
          <w:rFonts w:asciiTheme="minorHAnsi" w:hAnsiTheme="minorHAnsi" w:cs="Arial"/>
          <w:color w:val="58595B"/>
          <w:sz w:val="20"/>
        </w:rPr>
        <w:t xml:space="preserve">, onder controle zijn van </w:t>
      </w:r>
      <w:r w:rsidRPr="006E559D">
        <w:rPr>
          <w:rFonts w:asciiTheme="minorHAnsi" w:eastAsiaTheme="minorHAnsi"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eastAsiaTheme="minorHAnsi" w:hAnsiTheme="minorHAnsi" w:cs="Arial"/>
          <w:color w:val="58595B"/>
          <w:sz w:val="20"/>
        </w:rPr>
        <w:instrText xml:space="preserve"> FORMTEXT </w:instrText>
      </w:r>
      <w:r w:rsidRPr="006E559D">
        <w:rPr>
          <w:rFonts w:asciiTheme="minorHAnsi" w:eastAsiaTheme="minorHAnsi" w:hAnsiTheme="minorHAnsi" w:cs="Arial"/>
          <w:color w:val="58595B"/>
          <w:sz w:val="20"/>
        </w:rPr>
      </w:r>
      <w:r w:rsidRPr="006E559D">
        <w:rPr>
          <w:rFonts w:asciiTheme="minorHAnsi" w:eastAsiaTheme="minorHAnsi" w:hAnsiTheme="minorHAnsi" w:cs="Arial"/>
          <w:color w:val="58595B"/>
          <w:sz w:val="20"/>
        </w:rPr>
        <w:fldChar w:fldCharType="separate"/>
      </w:r>
      <w:r w:rsidRPr="006E559D">
        <w:rPr>
          <w:rFonts w:asciiTheme="minorHAnsi" w:eastAsiaTheme="minorHAnsi" w:hAnsiTheme="minorHAnsi" w:cs="Arial"/>
          <w:noProof/>
          <w:color w:val="58595B"/>
          <w:sz w:val="20"/>
        </w:rPr>
        <w:t>[ Voer hier uw bedrijfsnaam in ]</w:t>
      </w:r>
      <w:r w:rsidRPr="006E559D">
        <w:rPr>
          <w:rFonts w:asciiTheme="minorHAnsi" w:hAnsiTheme="minorHAnsi" w:cs="Arial"/>
          <w:color w:val="58595B"/>
          <w:sz w:val="20"/>
        </w:rPr>
        <w:fldChar w:fldCharType="end"/>
      </w:r>
      <w:r w:rsidRPr="006E559D">
        <w:rPr>
          <w:rFonts w:asciiTheme="minorHAnsi" w:hAnsiTheme="minorHAnsi" w:cs="Arial"/>
          <w:color w:val="58595B"/>
          <w:sz w:val="20"/>
        </w:rPr>
        <w:t xml:space="preserve"> en worden gebruikt door de medewerkers, aannemers, functionarissen of directeurs van </w:t>
      </w:r>
      <w:r w:rsidRPr="006E559D">
        <w:rPr>
          <w:rFonts w:asciiTheme="minorHAnsi" w:eastAsiaTheme="minorHAnsi" w:hAnsiTheme="minorHAnsi" w:cs="Arial"/>
          <w:color w:val="58595B"/>
          <w:sz w:val="20"/>
        </w:rPr>
        <w:fldChar w:fldCharType="begin">
          <w:ffData>
            <w:name w:val=""/>
            <w:enabled/>
            <w:calcOnExit w:val="0"/>
            <w:textInput>
              <w:default w:val="[ Voer hier uw bedrijfsnaam in ]"/>
              <w:format w:val="TITLE CASE"/>
            </w:textInput>
          </w:ffData>
        </w:fldChar>
      </w:r>
      <w:r w:rsidRPr="006E559D">
        <w:rPr>
          <w:rFonts w:asciiTheme="minorHAnsi" w:eastAsiaTheme="minorHAnsi" w:hAnsiTheme="minorHAnsi" w:cs="Arial"/>
          <w:color w:val="58595B"/>
          <w:sz w:val="20"/>
        </w:rPr>
        <w:instrText xml:space="preserve"> FORMTEXT </w:instrText>
      </w:r>
      <w:r w:rsidRPr="006E559D">
        <w:rPr>
          <w:rFonts w:asciiTheme="minorHAnsi" w:eastAsiaTheme="minorHAnsi" w:hAnsiTheme="minorHAnsi" w:cs="Arial"/>
          <w:color w:val="58595B"/>
          <w:sz w:val="20"/>
        </w:rPr>
      </w:r>
      <w:r w:rsidRPr="006E559D">
        <w:rPr>
          <w:rFonts w:asciiTheme="minorHAnsi" w:eastAsiaTheme="minorHAnsi" w:hAnsiTheme="minorHAnsi" w:cs="Arial"/>
          <w:color w:val="58595B"/>
          <w:sz w:val="20"/>
        </w:rPr>
        <w:fldChar w:fldCharType="separate"/>
      </w:r>
      <w:r w:rsidRPr="006E559D">
        <w:rPr>
          <w:rFonts w:asciiTheme="minorHAnsi" w:eastAsiaTheme="minorHAnsi" w:hAnsiTheme="minorHAnsi" w:cs="Arial"/>
          <w:noProof/>
          <w:color w:val="58595B"/>
          <w:sz w:val="20"/>
        </w:rPr>
        <w:t>[ Voer hier uw bedrijfsnaam in ]</w:t>
      </w:r>
      <w:r w:rsidRPr="006E559D">
        <w:rPr>
          <w:rFonts w:asciiTheme="minorHAnsi" w:hAnsiTheme="minorHAnsi" w:cs="Arial"/>
          <w:color w:val="58595B"/>
          <w:sz w:val="20"/>
        </w:rPr>
        <w:fldChar w:fldCharType="end"/>
      </w:r>
      <w:r w:rsidRPr="006E559D">
        <w:rPr>
          <w:rFonts w:asciiTheme="minorHAnsi" w:hAnsiTheme="minorHAnsi" w:cs="Arial"/>
          <w:color w:val="58595B"/>
          <w:sz w:val="20"/>
        </w:rPr>
        <w:t>. Elektronische Opslagapparaten omvatten persoonlijke computers, servers, laptops en verwante opslagapparaten zoals harde schijven, flashdrives en cd's.</w:t>
      </w:r>
    </w:p>
    <w:p w14:paraId="355E8110" w14:textId="77777777" w:rsidR="00760D5A" w:rsidRPr="006E559D" w:rsidRDefault="00760D5A" w:rsidP="00760D5A">
      <w:pPr>
        <w:pStyle w:val="TextJustified"/>
        <w:spacing w:after="0" w:line="276" w:lineRule="auto"/>
        <w:jc w:val="left"/>
        <w:rPr>
          <w:rFonts w:asciiTheme="minorHAnsi" w:hAnsiTheme="minorHAnsi" w:cs="Arial"/>
          <w:sz w:val="20"/>
        </w:rPr>
      </w:pPr>
    </w:p>
    <w:p w14:paraId="058A0308" w14:textId="77777777" w:rsidR="00760D5A" w:rsidRPr="006E559D" w:rsidRDefault="00760D5A" w:rsidP="00760D5A">
      <w:pPr>
        <w:autoSpaceDE w:val="0"/>
        <w:autoSpaceDN w:val="0"/>
        <w:adjustRightInd w:val="0"/>
        <w:rPr>
          <w:rFonts w:cs="Arial"/>
          <w:b/>
          <w:bCs/>
          <w:color w:val="006CB4"/>
          <w:sz w:val="20"/>
          <w:szCs w:val="20"/>
          <w:lang w:val="nl-NL"/>
        </w:rPr>
      </w:pPr>
      <w:r w:rsidRPr="006E559D">
        <w:rPr>
          <w:rFonts w:cs="Arial"/>
          <w:b/>
          <w:color w:val="006CB4"/>
          <w:sz w:val="20"/>
          <w:szCs w:val="20"/>
          <w:lang w:val="nl-NL"/>
        </w:rPr>
        <w:t>5. OPSLAG VAN DOCUMENTEN</w:t>
      </w:r>
    </w:p>
    <w:p w14:paraId="1AA2F092" w14:textId="77777777" w:rsidR="00760D5A" w:rsidRPr="006E559D" w:rsidRDefault="00760D5A" w:rsidP="00760D5A">
      <w:pPr>
        <w:rPr>
          <w:rFonts w:cs="Arial"/>
          <w:color w:val="006CB4"/>
          <w:sz w:val="20"/>
          <w:szCs w:val="20"/>
          <w:lang w:val="nl-NL"/>
        </w:rPr>
      </w:pPr>
    </w:p>
    <w:p w14:paraId="77F3E063" w14:textId="77777777" w:rsidR="00760D5A" w:rsidRPr="006E559D" w:rsidRDefault="00760D5A" w:rsidP="00760D5A">
      <w:pPr>
        <w:tabs>
          <w:tab w:val="left" w:pos="5954"/>
        </w:tabs>
        <w:autoSpaceDE w:val="0"/>
        <w:autoSpaceDN w:val="0"/>
        <w:adjustRightInd w:val="0"/>
        <w:ind w:left="881" w:hanging="405"/>
        <w:rPr>
          <w:rFonts w:cs="Arial"/>
          <w:b/>
          <w:bCs/>
          <w:color w:val="0070C0"/>
          <w:sz w:val="20"/>
          <w:szCs w:val="20"/>
          <w:lang w:val="nl-NL"/>
        </w:rPr>
      </w:pPr>
      <w:r w:rsidRPr="006E559D">
        <w:rPr>
          <w:rFonts w:cs="Arial"/>
          <w:b/>
          <w:color w:val="006CB4"/>
          <w:sz w:val="20"/>
          <w:szCs w:val="20"/>
          <w:lang w:val="nl-NL"/>
        </w:rPr>
        <w:t xml:space="preserve">5.1 Tastbare Documenten </w:t>
      </w:r>
      <w:r w:rsidRPr="006E559D">
        <w:rPr>
          <w:rFonts w:cs="Arial"/>
          <w:color w:val="58595B"/>
          <w:sz w:val="20"/>
          <w:szCs w:val="20"/>
          <w:lang w:val="nl-NL"/>
        </w:rPr>
        <w:t xml:space="preserve">– Tastbare documenten </w:t>
      </w:r>
      <w:r w:rsidRPr="006E559D">
        <w:rPr>
          <w:rFonts w:cs="Arial"/>
          <w:i/>
          <w:color w:val="58595B"/>
          <w:sz w:val="20"/>
          <w:szCs w:val="20"/>
          <w:lang w:val="nl-NL"/>
        </w:rPr>
        <w:t>die geen</w:t>
      </w:r>
      <w:r w:rsidRPr="006E559D">
        <w:rPr>
          <w:rFonts w:cs="Arial"/>
          <w:color w:val="58595B"/>
          <w:sz w:val="20"/>
          <w:szCs w:val="20"/>
          <w:lang w:val="nl-NL"/>
        </w:rPr>
        <w:t xml:space="preserve"> vertrouwelijke informatie bevatten, kunnen fysiek worden opgeslagen, zoals papieren documenten (inclusief afgedrukte exemplaren van elektronisch opgeslagen documenten), foto's, beleggerspresentaties en promotiemateriaal enz. Deze actieve, tastbare documenten, die gemakkelijk toegankelijk moeten zijn, moeten worden opgeslagen in kantoorruimte of op apparatuur van </w:t>
      </w:r>
      <w:r w:rsidRPr="006E559D">
        <w:rPr>
          <w:rFonts w:cs="Arial"/>
          <w:color w:val="58595B"/>
          <w:sz w:val="20"/>
          <w:szCs w:val="20"/>
        </w:rPr>
        <w:fldChar w:fldCharType="begin">
          <w:ffData>
            <w:name w:val=""/>
            <w:enabled/>
            <w:calcOnExit w:val="0"/>
            <w:textInput>
              <w:default w:val="[ Voer hier uw bedrijfsnaam in ]"/>
              <w:format w:val="TITLE CASE"/>
            </w:textInput>
          </w:ffData>
        </w:fldChar>
      </w:r>
      <w:r w:rsidRPr="006E559D">
        <w:rPr>
          <w:rFonts w:cs="Arial"/>
          <w:color w:val="58595B"/>
          <w:sz w:val="20"/>
          <w:szCs w:val="20"/>
          <w:lang w:val="nl-NL"/>
        </w:rPr>
        <w:instrText xml:space="preserve"> FORMTEXT </w:instrText>
      </w:r>
      <w:r w:rsidRPr="006E559D">
        <w:rPr>
          <w:rFonts w:cs="Arial"/>
          <w:color w:val="58595B"/>
          <w:sz w:val="20"/>
          <w:szCs w:val="20"/>
        </w:rPr>
      </w:r>
      <w:r w:rsidRPr="006E559D">
        <w:rPr>
          <w:rFonts w:cs="Arial"/>
          <w:color w:val="58595B"/>
          <w:sz w:val="20"/>
          <w:szCs w:val="20"/>
        </w:rPr>
        <w:fldChar w:fldCharType="separate"/>
      </w:r>
      <w:r w:rsidRPr="006E559D">
        <w:rPr>
          <w:rFonts w:cs="Arial"/>
          <w:noProof/>
          <w:color w:val="58595B"/>
          <w:sz w:val="20"/>
          <w:szCs w:val="20"/>
          <w:lang w:val="nl-NL"/>
        </w:rPr>
        <w:t>[ Voer hier uw bedrijfsnaam in ]</w:t>
      </w:r>
      <w:r w:rsidRPr="006E559D">
        <w:rPr>
          <w:rFonts w:cs="Arial"/>
          <w:color w:val="58595B"/>
          <w:sz w:val="20"/>
          <w:szCs w:val="20"/>
        </w:rPr>
        <w:fldChar w:fldCharType="end"/>
      </w:r>
      <w:r w:rsidRPr="006E559D">
        <w:rPr>
          <w:rFonts w:cs="Arial"/>
          <w:color w:val="58595B"/>
          <w:sz w:val="20"/>
          <w:szCs w:val="20"/>
          <w:lang w:val="nl-NL"/>
        </w:rPr>
        <w:t xml:space="preserve"> . </w:t>
      </w:r>
    </w:p>
    <w:p w14:paraId="61F41D84" w14:textId="77777777" w:rsidR="00760D5A" w:rsidRPr="006E559D" w:rsidRDefault="00760D5A" w:rsidP="00760D5A">
      <w:pPr>
        <w:autoSpaceDE w:val="0"/>
        <w:autoSpaceDN w:val="0"/>
        <w:adjustRightInd w:val="0"/>
        <w:rPr>
          <w:rFonts w:cs="Arial"/>
          <w:color w:val="000000"/>
          <w:sz w:val="20"/>
          <w:szCs w:val="20"/>
          <w:lang w:val="nl-NL"/>
        </w:rPr>
      </w:pPr>
    </w:p>
    <w:p w14:paraId="6D1D2BFD" w14:textId="77777777" w:rsidR="00760D5A" w:rsidRPr="006E559D" w:rsidRDefault="00760D5A" w:rsidP="00760D5A">
      <w:pPr>
        <w:autoSpaceDE w:val="0"/>
        <w:autoSpaceDN w:val="0"/>
        <w:adjustRightInd w:val="0"/>
        <w:ind w:left="923" w:hanging="433"/>
        <w:rPr>
          <w:rFonts w:cs="Arial"/>
          <w:b/>
          <w:bCs/>
          <w:color w:val="58595B"/>
          <w:sz w:val="20"/>
          <w:szCs w:val="20"/>
          <w:lang w:val="nl-NL"/>
        </w:rPr>
      </w:pPr>
      <w:r w:rsidRPr="006E559D">
        <w:rPr>
          <w:rFonts w:cs="Arial"/>
          <w:b/>
          <w:color w:val="006CB4"/>
          <w:sz w:val="20"/>
          <w:szCs w:val="20"/>
          <w:lang w:val="nl-NL"/>
        </w:rPr>
        <w:t>5.2</w:t>
      </w:r>
      <w:r w:rsidRPr="006E559D">
        <w:rPr>
          <w:rFonts w:cs="Arial"/>
          <w:color w:val="006CB4"/>
          <w:sz w:val="20"/>
          <w:szCs w:val="20"/>
          <w:lang w:val="nl-NL"/>
        </w:rPr>
        <w:tab/>
      </w:r>
      <w:r w:rsidRPr="006E559D">
        <w:rPr>
          <w:rFonts w:cs="Arial"/>
          <w:b/>
          <w:color w:val="006CB4"/>
          <w:sz w:val="20"/>
          <w:szCs w:val="20"/>
          <w:lang w:val="nl-NL"/>
        </w:rPr>
        <w:t xml:space="preserve">Vertrouwelijke Informatie </w:t>
      </w:r>
      <w:r w:rsidRPr="006E559D">
        <w:rPr>
          <w:rFonts w:cs="Arial"/>
          <w:color w:val="58595B"/>
          <w:sz w:val="20"/>
          <w:szCs w:val="20"/>
          <w:lang w:val="nl-NL"/>
        </w:rPr>
        <w:t>– Documenten die Vertrouwelijke Informatie bevatten, maar in gebruik zijn, moeten afgesloten worden opgeslagen door de persoon die er verantwoordelijk voor is. Alle medewerkers moeten worden voorzien van ten minste één afsluitbare la/kast om documenten op te slaan die niet op hun bureau mogen blijven liggen. Alle vertrouwelijke informatie moet buiten zicht van onbevoegd personeel worden gehouden en opgeslagen als deze niet wordt gebruikt.</w:t>
      </w:r>
    </w:p>
    <w:p w14:paraId="132D7D5A" w14:textId="77777777" w:rsidR="00760D5A" w:rsidRPr="006E559D" w:rsidRDefault="00760D5A" w:rsidP="00760D5A">
      <w:pPr>
        <w:autoSpaceDE w:val="0"/>
        <w:autoSpaceDN w:val="0"/>
        <w:adjustRightInd w:val="0"/>
        <w:rPr>
          <w:rFonts w:cs="Arial"/>
          <w:color w:val="58595B"/>
          <w:sz w:val="20"/>
          <w:szCs w:val="20"/>
          <w:lang w:val="nl-NL"/>
        </w:rPr>
      </w:pPr>
    </w:p>
    <w:p w14:paraId="3F496C8D" w14:textId="76CD09F3" w:rsidR="00760D5A" w:rsidRPr="006E559D" w:rsidRDefault="00760D5A" w:rsidP="006E559D">
      <w:pPr>
        <w:autoSpaceDE w:val="0"/>
        <w:autoSpaceDN w:val="0"/>
        <w:adjustRightInd w:val="0"/>
        <w:ind w:left="937" w:hanging="433"/>
        <w:rPr>
          <w:rFonts w:cs="Arial"/>
          <w:color w:val="000000"/>
          <w:sz w:val="20"/>
          <w:szCs w:val="20"/>
          <w:lang w:val="nl-NL"/>
        </w:rPr>
      </w:pPr>
      <w:r w:rsidRPr="006E559D">
        <w:rPr>
          <w:rFonts w:cs="Arial"/>
          <w:b/>
          <w:color w:val="006CB4"/>
          <w:sz w:val="20"/>
          <w:szCs w:val="20"/>
          <w:lang w:val="nl-NL"/>
        </w:rPr>
        <w:t>5.3 Inactieve documenten</w:t>
      </w:r>
      <w:r w:rsidRPr="006E559D">
        <w:rPr>
          <w:rFonts w:cs="Arial"/>
          <w:color w:val="006CB4"/>
          <w:sz w:val="20"/>
          <w:szCs w:val="20"/>
          <w:lang w:val="nl-NL"/>
        </w:rPr>
        <w:t xml:space="preserve"> </w:t>
      </w:r>
      <w:r w:rsidRPr="006E559D">
        <w:rPr>
          <w:rFonts w:cs="Arial"/>
          <w:color w:val="58595B"/>
          <w:sz w:val="20"/>
          <w:szCs w:val="20"/>
          <w:lang w:val="nl-NL"/>
        </w:rPr>
        <w:t xml:space="preserve">– Deze documenten kunnen naar een off-site opslagfaciliteit worden verstuurd. Deze off-site opslagfaciliteit moet worden beoordeeld op veiligheid en betrouwbaarheid door </w:t>
      </w:r>
      <w:r w:rsidRPr="006E559D">
        <w:rPr>
          <w:rFonts w:cs="Arial"/>
          <w:color w:val="58595B"/>
          <w:sz w:val="20"/>
          <w:szCs w:val="20"/>
        </w:rPr>
        <w:fldChar w:fldCharType="begin">
          <w:ffData>
            <w:name w:val="DCAName"/>
            <w:enabled/>
            <w:calcOnExit w:val="0"/>
            <w:textInput>
              <w:default w:val="[ Voer de naam van de verantwoordelijke functie in ]"/>
              <w:format w:val="TITLE CASE"/>
            </w:textInput>
          </w:ffData>
        </w:fldChar>
      </w:r>
      <w:r w:rsidRPr="006E559D">
        <w:rPr>
          <w:rFonts w:cs="Arial"/>
          <w:color w:val="58595B"/>
          <w:sz w:val="20"/>
          <w:szCs w:val="20"/>
          <w:lang w:val="nl-NL"/>
        </w:rPr>
        <w:instrText xml:space="preserve"> FORMTEXT </w:instrText>
      </w:r>
      <w:r w:rsidRPr="006E559D">
        <w:rPr>
          <w:rFonts w:cs="Arial"/>
          <w:color w:val="58595B"/>
          <w:sz w:val="20"/>
          <w:szCs w:val="20"/>
        </w:rPr>
      </w:r>
      <w:r w:rsidRPr="006E559D">
        <w:rPr>
          <w:rFonts w:cs="Arial"/>
          <w:color w:val="58595B"/>
          <w:sz w:val="20"/>
          <w:szCs w:val="20"/>
        </w:rPr>
        <w:fldChar w:fldCharType="separate"/>
      </w:r>
      <w:r w:rsidRPr="006E559D">
        <w:rPr>
          <w:rFonts w:cs="Arial"/>
          <w:noProof/>
          <w:color w:val="58595B"/>
          <w:sz w:val="20"/>
          <w:szCs w:val="20"/>
          <w:lang w:val="nl-NL"/>
        </w:rPr>
        <w:t>[ Voer de naam van de verantwoordelijke functie in ]</w:t>
      </w:r>
      <w:r w:rsidRPr="006E559D">
        <w:rPr>
          <w:rFonts w:cs="Arial"/>
          <w:color w:val="58595B"/>
          <w:sz w:val="20"/>
          <w:szCs w:val="20"/>
        </w:rPr>
        <w:fldChar w:fldCharType="end"/>
      </w:r>
      <w:r w:rsidRPr="006E559D">
        <w:rPr>
          <w:rFonts w:cs="Arial"/>
          <w:color w:val="58595B"/>
          <w:sz w:val="20"/>
          <w:szCs w:val="20"/>
          <w:lang w:val="nl-NL"/>
        </w:rPr>
        <w:t xml:space="preserve"> en regelmatig worden geëvalueerd door de DB.</w:t>
      </w:r>
    </w:p>
    <w:p w14:paraId="7ED6351C" w14:textId="77777777" w:rsidR="00760D5A" w:rsidRPr="006E559D" w:rsidRDefault="00760D5A" w:rsidP="00760D5A">
      <w:pPr>
        <w:rPr>
          <w:rFonts w:cs="Arial"/>
          <w:b/>
          <w:color w:val="006CB4"/>
          <w:sz w:val="20"/>
          <w:szCs w:val="20"/>
          <w:lang w:val="nl-NL"/>
        </w:rPr>
      </w:pPr>
    </w:p>
    <w:p w14:paraId="7AC075D8" w14:textId="77777777" w:rsidR="00760D5A" w:rsidRPr="006E559D" w:rsidRDefault="00760D5A" w:rsidP="00760D5A">
      <w:pPr>
        <w:autoSpaceDE w:val="0"/>
        <w:autoSpaceDN w:val="0"/>
        <w:adjustRightInd w:val="0"/>
        <w:ind w:left="923" w:hanging="419"/>
        <w:rPr>
          <w:rFonts w:cs="Arial"/>
          <w:b/>
          <w:color w:val="006CB4"/>
          <w:sz w:val="20"/>
          <w:szCs w:val="20"/>
          <w:lang w:val="nl-NL"/>
        </w:rPr>
      </w:pPr>
      <w:r w:rsidRPr="006E559D">
        <w:rPr>
          <w:rFonts w:cs="Arial"/>
          <w:b/>
          <w:color w:val="006CB4"/>
          <w:sz w:val="20"/>
          <w:szCs w:val="20"/>
          <w:lang w:val="nl-NL"/>
        </w:rPr>
        <w:t>5.4</w:t>
      </w:r>
      <w:r w:rsidRPr="006E559D">
        <w:rPr>
          <w:rFonts w:cs="Arial"/>
          <w:color w:val="006CB4"/>
          <w:sz w:val="20"/>
          <w:szCs w:val="20"/>
          <w:lang w:val="nl-NL"/>
        </w:rPr>
        <w:tab/>
      </w:r>
      <w:r w:rsidRPr="006E559D">
        <w:rPr>
          <w:rFonts w:cs="Arial"/>
          <w:b/>
          <w:color w:val="006CB4"/>
          <w:sz w:val="20"/>
          <w:szCs w:val="20"/>
          <w:lang w:val="nl-NL"/>
        </w:rPr>
        <w:t>Juridische en Financiële Regelgeving</w:t>
      </w:r>
      <w:r w:rsidRPr="006E559D">
        <w:rPr>
          <w:rFonts w:cs="Arial"/>
          <w:color w:val="006CB4"/>
          <w:sz w:val="20"/>
          <w:szCs w:val="20"/>
          <w:lang w:val="nl-NL"/>
        </w:rPr>
        <w:t xml:space="preserve"> </w:t>
      </w:r>
      <w:r w:rsidRPr="006E559D">
        <w:rPr>
          <w:rFonts w:cs="Arial"/>
          <w:color w:val="58595B"/>
          <w:sz w:val="20"/>
          <w:szCs w:val="20"/>
          <w:lang w:val="nl-NL"/>
        </w:rPr>
        <w:t>– In sommige rechtsgebieden en domeinen kunnen personeels-, juridische en financiële documenten onderworpen zijn aan specifieke regelgeving die voorschrijft hoe deze moeten worden bewaard, verspreid, opgeslagen en vernietigd. Neem contact op met de Documentbeheerder ("DB") voor specifieke informatie, richtlijnen en praktijken met betrekking tot deze documenten.</w:t>
      </w:r>
      <w:r w:rsidRPr="006E559D">
        <w:rPr>
          <w:rFonts w:cs="Arial"/>
          <w:sz w:val="20"/>
          <w:szCs w:val="20"/>
          <w:lang w:val="nl-NL"/>
        </w:rPr>
        <w:t xml:space="preserve"> </w:t>
      </w:r>
      <w:r w:rsidRPr="006E559D">
        <w:rPr>
          <w:rFonts w:cs="Arial"/>
          <w:b/>
          <w:color w:val="006CB4"/>
          <w:sz w:val="20"/>
          <w:szCs w:val="20"/>
          <w:lang w:val="nl-NL"/>
        </w:rPr>
        <w:t>Zie Bijlage A.</w:t>
      </w:r>
    </w:p>
    <w:p w14:paraId="4475D747" w14:textId="77777777" w:rsidR="00760D5A" w:rsidRPr="006E559D" w:rsidRDefault="00760D5A" w:rsidP="00760D5A">
      <w:pPr>
        <w:rPr>
          <w:rFonts w:cs="Arial"/>
          <w:b/>
          <w:bCs/>
          <w:color w:val="006CB4"/>
          <w:sz w:val="20"/>
          <w:szCs w:val="20"/>
          <w:lang w:val="nl-NL"/>
        </w:rPr>
      </w:pPr>
    </w:p>
    <w:p w14:paraId="77D0A9B6" w14:textId="77777777" w:rsidR="00760D5A" w:rsidRPr="006E559D" w:rsidRDefault="00760D5A" w:rsidP="00760D5A">
      <w:pPr>
        <w:rPr>
          <w:rFonts w:cs="Arial"/>
          <w:b/>
          <w:color w:val="006CB4"/>
          <w:sz w:val="20"/>
          <w:szCs w:val="20"/>
          <w:lang w:val="nl-NL"/>
        </w:rPr>
      </w:pPr>
    </w:p>
    <w:p w14:paraId="1B0BB30A" w14:textId="5FDE3786" w:rsidR="00760D5A" w:rsidRPr="006E559D" w:rsidRDefault="00760D5A" w:rsidP="00760D5A">
      <w:pPr>
        <w:rPr>
          <w:rFonts w:cs="Arial"/>
          <w:b/>
          <w:color w:val="006CB4"/>
          <w:sz w:val="20"/>
          <w:szCs w:val="20"/>
          <w:lang w:val="nl-NL"/>
        </w:rPr>
      </w:pPr>
      <w:r w:rsidRPr="006E559D">
        <w:rPr>
          <w:rFonts w:cs="Arial"/>
          <w:b/>
          <w:color w:val="006CB4"/>
          <w:sz w:val="20"/>
          <w:szCs w:val="20"/>
          <w:lang w:val="nl-NL"/>
        </w:rPr>
        <w:t>6. VERNIETIGINGSPROCEDURES VAN DOCUMENTEN</w:t>
      </w:r>
    </w:p>
    <w:p w14:paraId="6B04FBCD" w14:textId="77777777" w:rsidR="006E559D" w:rsidRPr="006E559D" w:rsidRDefault="006E559D" w:rsidP="00760D5A">
      <w:pPr>
        <w:rPr>
          <w:rFonts w:cs="Arial"/>
          <w:b/>
          <w:color w:val="1782C5"/>
          <w:sz w:val="20"/>
          <w:szCs w:val="20"/>
          <w:lang w:val="nl-NL"/>
        </w:rPr>
      </w:pPr>
    </w:p>
    <w:p w14:paraId="2AE04D4B" w14:textId="3303A3B8" w:rsidR="00760D5A" w:rsidRDefault="00760D5A" w:rsidP="00760D5A">
      <w:pPr>
        <w:ind w:left="284"/>
        <w:rPr>
          <w:rFonts w:cs="Arial"/>
          <w:b/>
          <w:sz w:val="20"/>
          <w:szCs w:val="20"/>
          <w:lang w:val="nl-NL"/>
        </w:rPr>
      </w:pPr>
      <w:r w:rsidRPr="006E559D">
        <w:rPr>
          <w:rFonts w:cs="Arial"/>
          <w:sz w:val="20"/>
          <w:szCs w:val="20"/>
          <w:lang w:val="nl-NL"/>
        </w:rPr>
        <w:t xml:space="preserve">Deze sectie beschrijft het proces van documentvernietiging voor alle soorten informatie die wordt vastgelegd door medewerkers, inclusief </w:t>
      </w:r>
      <w:r w:rsidRPr="006E559D">
        <w:rPr>
          <w:rFonts w:cs="Arial"/>
          <w:b/>
          <w:sz w:val="20"/>
          <w:szCs w:val="20"/>
          <w:lang w:val="nl-NL"/>
        </w:rPr>
        <w:t>Vertrouwelijke Informatie</w:t>
      </w:r>
      <w:r w:rsidRPr="006E559D">
        <w:rPr>
          <w:rFonts w:cs="Arial"/>
          <w:sz w:val="20"/>
          <w:szCs w:val="20"/>
          <w:lang w:val="nl-NL"/>
        </w:rPr>
        <w:t xml:space="preserve"> en </w:t>
      </w:r>
      <w:r w:rsidRPr="006E559D">
        <w:rPr>
          <w:rFonts w:cs="Arial"/>
          <w:b/>
          <w:sz w:val="20"/>
          <w:szCs w:val="20"/>
          <w:lang w:val="nl-NL"/>
        </w:rPr>
        <w:t>Algemene Zakelijke Informatie.</w:t>
      </w:r>
    </w:p>
    <w:p w14:paraId="2DAC87D0" w14:textId="77777777" w:rsidR="006E559D" w:rsidRPr="006E559D" w:rsidRDefault="006E559D" w:rsidP="00760D5A">
      <w:pPr>
        <w:ind w:left="284"/>
        <w:rPr>
          <w:rFonts w:cs="Arial"/>
          <w:b/>
          <w:sz w:val="20"/>
          <w:szCs w:val="20"/>
          <w:lang w:val="nl-NL"/>
        </w:rPr>
      </w:pPr>
    </w:p>
    <w:p w14:paraId="7A01F4BC" w14:textId="2DE72FD8" w:rsidR="00760D5A" w:rsidRDefault="00760D5A" w:rsidP="00760D5A">
      <w:pPr>
        <w:ind w:left="284"/>
        <w:rPr>
          <w:rFonts w:cs="Arial"/>
          <w:sz w:val="20"/>
          <w:szCs w:val="20"/>
          <w:lang w:val="nl-NL"/>
        </w:rPr>
      </w:pPr>
      <w:r w:rsidRPr="006E559D">
        <w:rPr>
          <w:rFonts w:cs="Arial"/>
          <w:sz w:val="20"/>
          <w:szCs w:val="20"/>
          <w:lang w:val="nl-NL"/>
        </w:rPr>
        <w:t xml:space="preserve">Het </w:t>
      </w:r>
      <w:r w:rsidRPr="006E559D">
        <w:rPr>
          <w:rFonts w:cs="Arial"/>
          <w:i/>
          <w:sz w:val="20"/>
          <w:szCs w:val="20"/>
          <w:lang w:val="nl-NL"/>
        </w:rPr>
        <w:t>Documentbeheerbeleid</w:t>
      </w:r>
      <w:r w:rsidRPr="006E559D">
        <w:rPr>
          <w:rFonts w:cs="Arial"/>
          <w:sz w:val="20"/>
          <w:szCs w:val="20"/>
          <w:lang w:val="nl-NL"/>
        </w:rPr>
        <w:t xml:space="preserve"> van </w:t>
      </w:r>
      <w:r w:rsidRPr="006E559D">
        <w:rPr>
          <w:rFonts w:cs="Arial"/>
          <w:sz w:val="20"/>
          <w:szCs w:val="20"/>
        </w:rPr>
        <w:fldChar w:fldCharType="begin">
          <w:ffData>
            <w:name w:val="Text1"/>
            <w:enabled/>
            <w:calcOnExit w:val="0"/>
            <w:textInput>
              <w:default w:val="[ Voer hier uw bedrijfsnaam in ]"/>
            </w:textInput>
          </w:ffData>
        </w:fldChar>
      </w:r>
      <w:r w:rsidRPr="006E559D">
        <w:rPr>
          <w:rFonts w:cs="Arial"/>
          <w:sz w:val="20"/>
          <w:szCs w:val="20"/>
          <w:lang w:val="nl-NL"/>
        </w:rPr>
        <w:instrText xml:space="preserve"> FORMTEXT </w:instrText>
      </w:r>
      <w:r w:rsidRPr="006E559D">
        <w:rPr>
          <w:rFonts w:cs="Arial"/>
          <w:sz w:val="20"/>
          <w:szCs w:val="20"/>
        </w:rPr>
      </w:r>
      <w:r w:rsidRPr="006E559D">
        <w:rPr>
          <w:rFonts w:cs="Arial"/>
          <w:sz w:val="20"/>
          <w:szCs w:val="20"/>
        </w:rPr>
        <w:fldChar w:fldCharType="separate"/>
      </w:r>
      <w:r w:rsidRPr="006E559D">
        <w:rPr>
          <w:rFonts w:cs="Arial"/>
          <w:noProof/>
          <w:sz w:val="20"/>
          <w:szCs w:val="20"/>
          <w:lang w:val="nl-NL"/>
        </w:rPr>
        <w:t>[ Voer hier uw bedrijfsnaam in ]</w:t>
      </w:r>
      <w:r w:rsidRPr="006E559D">
        <w:rPr>
          <w:rFonts w:cs="Arial"/>
          <w:sz w:val="20"/>
          <w:szCs w:val="20"/>
        </w:rPr>
        <w:fldChar w:fldCharType="end"/>
      </w:r>
      <w:r w:rsidRPr="006E559D">
        <w:rPr>
          <w:rFonts w:cs="Arial"/>
          <w:sz w:val="20"/>
          <w:szCs w:val="20"/>
          <w:lang w:val="nl-NL"/>
        </w:rPr>
        <w:t xml:space="preserve"> vereist dat alle documenten en informatie die niet langer nodig of vereist zijn, of die niet langer bewaard hoeven te worden, worden vernietigd via het veilige recyclingproces van Shred-it. Dit betekent specifiek dat alle papieren documenten, inclusief </w:t>
      </w:r>
      <w:r w:rsidRPr="006E559D">
        <w:rPr>
          <w:rFonts w:cs="Arial"/>
          <w:b/>
          <w:sz w:val="20"/>
          <w:szCs w:val="20"/>
          <w:lang w:val="nl-NL"/>
        </w:rPr>
        <w:t xml:space="preserve">Vertrouwelijke </w:t>
      </w:r>
      <w:r w:rsidRPr="006E559D">
        <w:rPr>
          <w:rFonts w:cs="Arial"/>
          <w:b/>
          <w:sz w:val="20"/>
          <w:szCs w:val="20"/>
          <w:lang w:val="nl-NL"/>
        </w:rPr>
        <w:lastRenderedPageBreak/>
        <w:t>Informatie</w:t>
      </w:r>
      <w:r w:rsidRPr="006E559D">
        <w:rPr>
          <w:rFonts w:cs="Arial"/>
          <w:sz w:val="20"/>
          <w:szCs w:val="20"/>
          <w:lang w:val="nl-NL"/>
        </w:rPr>
        <w:t xml:space="preserve"> en </w:t>
      </w:r>
      <w:r w:rsidRPr="006E559D">
        <w:rPr>
          <w:rFonts w:cs="Arial"/>
          <w:b/>
          <w:sz w:val="20"/>
          <w:szCs w:val="20"/>
          <w:lang w:val="nl-NL"/>
        </w:rPr>
        <w:t>Algemene Zakelijke Informatie</w:t>
      </w:r>
      <w:r w:rsidRPr="006E559D">
        <w:rPr>
          <w:rFonts w:cs="Arial"/>
          <w:sz w:val="20"/>
          <w:szCs w:val="20"/>
          <w:lang w:val="nl-NL"/>
        </w:rPr>
        <w:t xml:space="preserve">, in een afgesloten Shred-it container moeten worden geplaatst voor vernietiging en veilige recycling, als deze niet langer vereist zijn. </w:t>
      </w:r>
    </w:p>
    <w:p w14:paraId="19234E9B" w14:textId="77777777" w:rsidR="006E559D" w:rsidRPr="006E559D" w:rsidRDefault="006E559D" w:rsidP="00760D5A">
      <w:pPr>
        <w:ind w:left="284"/>
        <w:rPr>
          <w:rFonts w:cs="Arial"/>
          <w:sz w:val="20"/>
          <w:szCs w:val="20"/>
          <w:lang w:val="nl-NL"/>
        </w:rPr>
      </w:pPr>
    </w:p>
    <w:p w14:paraId="5B587221" w14:textId="7486A493" w:rsidR="00760D5A" w:rsidRPr="006E559D" w:rsidRDefault="00760D5A" w:rsidP="006E559D">
      <w:pPr>
        <w:ind w:left="284"/>
        <w:rPr>
          <w:rFonts w:cs="Arial"/>
          <w:b/>
          <w:color w:val="0070C0"/>
          <w:sz w:val="20"/>
          <w:szCs w:val="20"/>
          <w:lang w:val="nl-NL"/>
        </w:rPr>
      </w:pPr>
      <w:r w:rsidRPr="006E559D">
        <w:rPr>
          <w:rFonts w:cs="Arial"/>
          <w:sz w:val="20"/>
          <w:szCs w:val="20"/>
          <w:lang w:val="nl-NL"/>
        </w:rPr>
        <w:t>We vereisen ook dat de harde schijven van alle Elektronische Opslagapparaten die niet langer in gebruik zijn, op veilige wijze worden vernietigd. Het is de verantwoordelijkheid van de IT-afdeling om overbodige harde schijven onmiddellijk te vernietigen.</w:t>
      </w:r>
    </w:p>
    <w:p w14:paraId="6B1F41E3" w14:textId="77777777" w:rsidR="00760D5A" w:rsidRPr="006E559D" w:rsidRDefault="00760D5A" w:rsidP="00760D5A">
      <w:pPr>
        <w:pStyle w:val="ListParagraph"/>
        <w:ind w:left="378"/>
        <w:rPr>
          <w:rFonts w:cs="Arial"/>
          <w:color w:val="006CB4"/>
          <w:sz w:val="20"/>
          <w:szCs w:val="20"/>
          <w:lang w:val="nl-NL"/>
        </w:rPr>
      </w:pPr>
    </w:p>
    <w:p w14:paraId="292FA2DE" w14:textId="77777777" w:rsidR="00760D5A" w:rsidRPr="006E559D" w:rsidRDefault="00760D5A" w:rsidP="00760D5A">
      <w:pPr>
        <w:autoSpaceDE w:val="0"/>
        <w:autoSpaceDN w:val="0"/>
        <w:adjustRightInd w:val="0"/>
        <w:rPr>
          <w:rFonts w:cs="Arial"/>
          <w:b/>
          <w:bCs/>
          <w:color w:val="1782C5"/>
          <w:sz w:val="20"/>
          <w:szCs w:val="20"/>
          <w:lang w:val="nl-NL"/>
        </w:rPr>
      </w:pPr>
      <w:r w:rsidRPr="006E559D">
        <w:rPr>
          <w:rFonts w:cs="Arial"/>
          <w:b/>
          <w:color w:val="006CB4"/>
          <w:sz w:val="20"/>
          <w:szCs w:val="20"/>
          <w:lang w:val="nl-NL"/>
        </w:rPr>
        <w:t xml:space="preserve">BIJLAGE A: BEWAARSCHEMA VOOR DOCUMENTEN </w:t>
      </w:r>
      <w:r w:rsidRPr="006E559D">
        <w:rPr>
          <w:rFonts w:cs="Arial"/>
          <w:b/>
          <w:bCs/>
          <w:color w:val="1782C5"/>
          <w:sz w:val="20"/>
          <w:szCs w:val="20"/>
          <w:lang w:val="nl-NL"/>
        </w:rPr>
        <w:br/>
      </w:r>
    </w:p>
    <w:p w14:paraId="2387ECCD" w14:textId="77777777" w:rsidR="00760D5A" w:rsidRPr="006E559D" w:rsidRDefault="00760D5A" w:rsidP="00760D5A">
      <w:pPr>
        <w:rPr>
          <w:rFonts w:eastAsia="Times New Roman" w:cs="Arial"/>
          <w:color w:val="58595B"/>
          <w:sz w:val="20"/>
          <w:szCs w:val="20"/>
          <w:lang w:val="nl-NL"/>
        </w:rPr>
      </w:pPr>
      <w:r w:rsidRPr="006E559D">
        <w:rPr>
          <w:rFonts w:cs="Arial"/>
          <w:color w:val="58595B"/>
          <w:sz w:val="20"/>
          <w:szCs w:val="20"/>
          <w:lang w:val="nl-NL"/>
        </w:rPr>
        <w:t>Om het juiste bewaarschema voor uw bedrijf te creëren, vindt u hier een lijst met documenten die vertrouwelijke informatie bevatten. Deze aanbevelingen vormen slechts algemene richtlijnen. Ze zijn niet bedoeld als juridisch advies. Neem contact op met uw juridische expert(s) of overheids- of regelgevende autoriteiten om te verzekeren dat u de actuele wettelijke vereisten voor uw regio volgt.</w:t>
      </w:r>
    </w:p>
    <w:p w14:paraId="30943942" w14:textId="77777777" w:rsidR="00760D5A" w:rsidRPr="006E559D" w:rsidRDefault="00760D5A" w:rsidP="00760D5A">
      <w:pPr>
        <w:autoSpaceDE w:val="0"/>
        <w:autoSpaceDN w:val="0"/>
        <w:adjustRightInd w:val="0"/>
        <w:rPr>
          <w:rFonts w:cs="Arial"/>
          <w:b/>
          <w:bCs/>
          <w:color w:val="000000"/>
          <w:sz w:val="20"/>
          <w:szCs w:val="20"/>
          <w:lang w:val="nl-NL"/>
        </w:rPr>
      </w:pPr>
    </w:p>
    <w:tbl>
      <w:tblPr>
        <w:tblStyle w:val="TableGrid"/>
        <w:tblW w:w="0" w:type="auto"/>
        <w:tblInd w:w="108" w:type="dxa"/>
        <w:tblLook w:val="04A0" w:firstRow="1" w:lastRow="0" w:firstColumn="1" w:lastColumn="0" w:noHBand="0" w:noVBand="1"/>
      </w:tblPr>
      <w:tblGrid>
        <w:gridCol w:w="4766"/>
        <w:gridCol w:w="4840"/>
      </w:tblGrid>
      <w:tr w:rsidR="006E559D" w:rsidRPr="006E559D" w14:paraId="0E189B23" w14:textId="77777777" w:rsidTr="005B5568">
        <w:tc>
          <w:tcPr>
            <w:tcW w:w="4766" w:type="dxa"/>
          </w:tcPr>
          <w:p w14:paraId="41656913" w14:textId="77777777" w:rsidR="00760D5A" w:rsidRPr="006E559D" w:rsidRDefault="00760D5A" w:rsidP="005B5568">
            <w:pPr>
              <w:autoSpaceDE w:val="0"/>
              <w:autoSpaceDN w:val="0"/>
              <w:adjustRightInd w:val="0"/>
              <w:rPr>
                <w:rFonts w:cs="Arial"/>
                <w:b/>
                <w:bCs/>
                <w:color w:val="006CB4"/>
                <w:sz w:val="20"/>
                <w:szCs w:val="20"/>
                <w:lang w:val="nl-NL"/>
              </w:rPr>
            </w:pPr>
            <w:r w:rsidRPr="006E559D">
              <w:rPr>
                <w:rFonts w:cs="Arial"/>
                <w:b/>
                <w:color w:val="006CB4"/>
                <w:sz w:val="20"/>
                <w:szCs w:val="20"/>
                <w:lang w:val="nl-NL"/>
              </w:rPr>
              <w:t>SOORT DOCUMENT/SPECIFIEK DOCUMENT</w:t>
            </w:r>
          </w:p>
          <w:p w14:paraId="6A7CDE68" w14:textId="77777777" w:rsidR="00760D5A" w:rsidRPr="006E559D" w:rsidRDefault="00760D5A" w:rsidP="005B5568">
            <w:pPr>
              <w:autoSpaceDE w:val="0"/>
              <w:autoSpaceDN w:val="0"/>
              <w:adjustRightInd w:val="0"/>
              <w:rPr>
                <w:rFonts w:cs="Arial"/>
                <w:b/>
                <w:bCs/>
                <w:color w:val="58595B"/>
                <w:sz w:val="20"/>
                <w:szCs w:val="20"/>
                <w:u w:val="single"/>
                <w:lang w:val="nl-NL"/>
              </w:rPr>
            </w:pPr>
          </w:p>
          <w:p w14:paraId="536D3A2F" w14:textId="77777777" w:rsidR="00760D5A" w:rsidRPr="006E559D" w:rsidRDefault="00760D5A" w:rsidP="005B5568">
            <w:pPr>
              <w:autoSpaceDE w:val="0"/>
              <w:autoSpaceDN w:val="0"/>
              <w:adjustRightInd w:val="0"/>
              <w:rPr>
                <w:rFonts w:cs="Arial"/>
                <w:b/>
                <w:bCs/>
                <w:color w:val="58595B"/>
                <w:sz w:val="20"/>
                <w:szCs w:val="20"/>
                <w:lang w:val="nl-NL"/>
              </w:rPr>
            </w:pPr>
            <w:r w:rsidRPr="006E559D">
              <w:rPr>
                <w:rFonts w:cs="Arial"/>
                <w:b/>
                <w:color w:val="58595B"/>
                <w:sz w:val="20"/>
                <w:szCs w:val="20"/>
                <w:lang w:val="nl-NL"/>
              </w:rPr>
              <w:t>Boekhoudkundige documenten</w:t>
            </w:r>
          </w:p>
          <w:p w14:paraId="205E0753"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Jaarrekeningen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524BC45B"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Gegevens voor overgenomen/afgestoten activiteiten</w:t>
            </w:r>
            <w:r w:rsidRPr="006E559D">
              <w:rPr>
                <w:rFonts w:cs="Arial"/>
                <w:color w:val="58595B"/>
                <w:sz w:val="20"/>
                <w:szCs w:val="20"/>
                <w:lang w:val="nl-NL"/>
              </w:rPr>
              <w:tab/>
            </w:r>
            <w:r w:rsidRPr="006E559D">
              <w:rPr>
                <w:rFonts w:cs="Arial"/>
                <w:color w:val="58595B"/>
                <w:sz w:val="20"/>
                <w:szCs w:val="20"/>
                <w:lang w:val="nl-NL"/>
              </w:rPr>
              <w:tab/>
            </w:r>
          </w:p>
          <w:p w14:paraId="3FB8C2A8"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Maandrekeningen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2E107A94"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Algemeen grootboek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493B478C"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Jaarlijkse auditdossiers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0234A027"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Kasboeken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37F0A6ED" w14:textId="77777777" w:rsidR="00760D5A" w:rsidRPr="006E559D" w:rsidRDefault="00760D5A" w:rsidP="005B5568">
            <w:pPr>
              <w:autoSpaceDE w:val="0"/>
              <w:autoSpaceDN w:val="0"/>
              <w:adjustRightInd w:val="0"/>
              <w:rPr>
                <w:rFonts w:cs="Arial"/>
                <w:color w:val="58595B"/>
                <w:sz w:val="20"/>
                <w:szCs w:val="20"/>
                <w:lang w:val="nl-NL"/>
              </w:rPr>
            </w:pPr>
          </w:p>
          <w:p w14:paraId="264092C4"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Geannuleerde cheques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164B2A52"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Betaalde facturen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5CA33958"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Zakelijke onkostendeclaraties </w:t>
            </w:r>
            <w:r w:rsidRPr="006E559D">
              <w:rPr>
                <w:rFonts w:cs="Arial"/>
                <w:color w:val="58595B"/>
                <w:sz w:val="20"/>
                <w:szCs w:val="20"/>
                <w:lang w:val="nl-NL"/>
              </w:rPr>
              <w:tab/>
            </w:r>
            <w:r w:rsidRPr="006E559D">
              <w:rPr>
                <w:rFonts w:cs="Arial"/>
                <w:color w:val="58595B"/>
                <w:sz w:val="20"/>
                <w:szCs w:val="20"/>
                <w:lang w:val="nl-NL"/>
              </w:rPr>
              <w:tab/>
            </w:r>
          </w:p>
          <w:p w14:paraId="7CDBCF97"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Gegevens voor niet-overgenomen/niet-afgestoten </w:t>
            </w:r>
            <w:r w:rsidRPr="006E559D">
              <w:rPr>
                <w:rFonts w:cs="Arial"/>
                <w:color w:val="58595B"/>
                <w:sz w:val="20"/>
                <w:szCs w:val="20"/>
                <w:lang w:val="nl-NL"/>
              </w:rPr>
              <w:tab/>
            </w:r>
            <w:r w:rsidRPr="006E559D">
              <w:rPr>
                <w:rFonts w:cs="Arial"/>
                <w:color w:val="58595B"/>
                <w:sz w:val="20"/>
                <w:szCs w:val="20"/>
                <w:lang w:val="nl-NL"/>
              </w:rPr>
              <w:tab/>
            </w:r>
          </w:p>
          <w:p w14:paraId="17B7BFE8"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Te betalen facturen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7F49D80E"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Te innen facturen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4EF29ACE"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Auditverslagen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4C29A548"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Onkostendeclaraties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74B689D4"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Kredietdocumenten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19D27F95"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Aankooporders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3B752A75"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Verkoopdossiers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18EA8E3E"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Bankafschriften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795F9BCA" w14:textId="77777777" w:rsidR="00760D5A" w:rsidRPr="006E559D" w:rsidRDefault="00760D5A" w:rsidP="005B5568">
            <w:pPr>
              <w:autoSpaceDE w:val="0"/>
              <w:autoSpaceDN w:val="0"/>
              <w:adjustRightInd w:val="0"/>
              <w:rPr>
                <w:rFonts w:cs="Arial"/>
                <w:color w:val="58595B"/>
                <w:sz w:val="20"/>
                <w:szCs w:val="20"/>
                <w:lang w:val="nl-NL"/>
              </w:rPr>
            </w:pPr>
          </w:p>
          <w:p w14:paraId="63E88838" w14:textId="77777777" w:rsidR="00760D5A" w:rsidRPr="006E559D" w:rsidRDefault="00760D5A" w:rsidP="005B5568">
            <w:pPr>
              <w:autoSpaceDE w:val="0"/>
              <w:autoSpaceDN w:val="0"/>
              <w:adjustRightInd w:val="0"/>
              <w:rPr>
                <w:rFonts w:cs="Arial"/>
                <w:b/>
                <w:bCs/>
                <w:color w:val="58595B"/>
                <w:sz w:val="20"/>
                <w:szCs w:val="20"/>
                <w:lang w:val="nl-NL"/>
              </w:rPr>
            </w:pPr>
            <w:r w:rsidRPr="006E559D">
              <w:rPr>
                <w:rFonts w:cs="Arial"/>
                <w:b/>
                <w:color w:val="58595B"/>
                <w:sz w:val="20"/>
                <w:szCs w:val="20"/>
                <w:lang w:val="nl-NL"/>
              </w:rPr>
              <w:t>Belastingdocumenten</w:t>
            </w:r>
          </w:p>
          <w:p w14:paraId="6ABEC5A6"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Loonheffingsadministratie</w:t>
            </w:r>
          </w:p>
          <w:p w14:paraId="33B1746E"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Btw-administratie</w:t>
            </w:r>
            <w:r w:rsidRPr="006E559D">
              <w:rPr>
                <w:rFonts w:cs="Arial"/>
                <w:color w:val="58595B"/>
                <w:sz w:val="20"/>
                <w:szCs w:val="20"/>
                <w:lang w:val="nl-NL"/>
              </w:rPr>
              <w:tab/>
            </w:r>
          </w:p>
          <w:p w14:paraId="39CC74DB"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Vennootschapsbelastingadministratie</w:t>
            </w:r>
            <w:r w:rsidRPr="006E559D">
              <w:rPr>
                <w:rFonts w:cs="Arial"/>
                <w:color w:val="58595B"/>
                <w:sz w:val="20"/>
                <w:szCs w:val="20"/>
                <w:lang w:val="nl-NL"/>
              </w:rPr>
              <w:tab/>
            </w:r>
          </w:p>
          <w:p w14:paraId="73ABC7AD"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Ondersteunende documentatie voor belastingen</w:t>
            </w:r>
            <w:r w:rsidRPr="006E559D">
              <w:rPr>
                <w:rFonts w:cs="Arial"/>
                <w:color w:val="58595B"/>
                <w:sz w:val="20"/>
                <w:szCs w:val="20"/>
                <w:lang w:val="nl-NL"/>
              </w:rPr>
              <w:tab/>
            </w:r>
            <w:r w:rsidRPr="006E559D">
              <w:rPr>
                <w:rFonts w:cs="Arial"/>
                <w:color w:val="58595B"/>
                <w:sz w:val="20"/>
                <w:szCs w:val="20"/>
                <w:lang w:val="nl-NL"/>
              </w:rPr>
              <w:tab/>
            </w:r>
          </w:p>
          <w:p w14:paraId="20183B0D" w14:textId="77777777" w:rsidR="00760D5A" w:rsidRPr="006E559D" w:rsidRDefault="00760D5A" w:rsidP="005B5568">
            <w:pPr>
              <w:autoSpaceDE w:val="0"/>
              <w:autoSpaceDN w:val="0"/>
              <w:adjustRightInd w:val="0"/>
              <w:rPr>
                <w:rFonts w:cs="Arial"/>
                <w:b/>
                <w:bCs/>
                <w:color w:val="58595B"/>
                <w:sz w:val="20"/>
                <w:szCs w:val="20"/>
                <w:lang w:val="nl-NL"/>
              </w:rPr>
            </w:pPr>
          </w:p>
          <w:p w14:paraId="5C9E174C" w14:textId="77777777" w:rsidR="00760D5A" w:rsidRPr="006E559D" w:rsidRDefault="00760D5A" w:rsidP="005B5568">
            <w:pPr>
              <w:autoSpaceDE w:val="0"/>
              <w:autoSpaceDN w:val="0"/>
              <w:adjustRightInd w:val="0"/>
              <w:rPr>
                <w:rFonts w:cs="Arial"/>
                <w:b/>
                <w:bCs/>
                <w:color w:val="58595B"/>
                <w:sz w:val="20"/>
                <w:szCs w:val="20"/>
                <w:lang w:val="nl-NL"/>
              </w:rPr>
            </w:pPr>
            <w:r w:rsidRPr="006E559D">
              <w:rPr>
                <w:rFonts w:cs="Arial"/>
                <w:b/>
                <w:color w:val="58595B"/>
                <w:sz w:val="20"/>
                <w:szCs w:val="20"/>
                <w:lang w:val="nl-NL"/>
              </w:rPr>
              <w:t>Inkopen en verkopen</w:t>
            </w:r>
          </w:p>
          <w:p w14:paraId="37F09394" w14:textId="77777777" w:rsidR="00760D5A" w:rsidRPr="006E559D" w:rsidRDefault="00760D5A" w:rsidP="005B5568">
            <w:pPr>
              <w:autoSpaceDE w:val="0"/>
              <w:autoSpaceDN w:val="0"/>
              <w:adjustRightInd w:val="0"/>
              <w:rPr>
                <w:rFonts w:cs="Arial"/>
                <w:bCs/>
                <w:color w:val="58595B"/>
                <w:sz w:val="20"/>
                <w:szCs w:val="20"/>
                <w:lang w:val="nl-NL"/>
              </w:rPr>
            </w:pPr>
            <w:r w:rsidRPr="006E559D">
              <w:rPr>
                <w:rFonts w:cs="Arial"/>
                <w:color w:val="58595B"/>
                <w:sz w:val="20"/>
                <w:szCs w:val="20"/>
                <w:lang w:val="nl-NL"/>
              </w:rPr>
              <w:t>Aankooporders</w:t>
            </w:r>
          </w:p>
          <w:p w14:paraId="235A6DDC" w14:textId="77777777" w:rsidR="00760D5A" w:rsidRPr="006E559D" w:rsidRDefault="00760D5A" w:rsidP="005B5568">
            <w:pPr>
              <w:autoSpaceDE w:val="0"/>
              <w:autoSpaceDN w:val="0"/>
              <w:adjustRightInd w:val="0"/>
              <w:rPr>
                <w:rFonts w:cs="Arial"/>
                <w:bCs/>
                <w:color w:val="58595B"/>
                <w:sz w:val="20"/>
                <w:szCs w:val="20"/>
                <w:lang w:val="nl-NL"/>
              </w:rPr>
            </w:pPr>
            <w:r w:rsidRPr="006E559D">
              <w:rPr>
                <w:rFonts w:cs="Arial"/>
                <w:color w:val="58595B"/>
                <w:sz w:val="20"/>
                <w:szCs w:val="20"/>
                <w:lang w:val="nl-NL"/>
              </w:rPr>
              <w:t>Aanvragen</w:t>
            </w:r>
          </w:p>
          <w:p w14:paraId="5F354346" w14:textId="77777777" w:rsidR="00760D5A" w:rsidRPr="006E559D" w:rsidRDefault="00760D5A" w:rsidP="005B5568">
            <w:pPr>
              <w:autoSpaceDE w:val="0"/>
              <w:autoSpaceDN w:val="0"/>
              <w:adjustRightInd w:val="0"/>
              <w:rPr>
                <w:rFonts w:cs="Arial"/>
                <w:bCs/>
                <w:color w:val="58595B"/>
                <w:sz w:val="20"/>
                <w:szCs w:val="20"/>
                <w:lang w:val="nl-NL"/>
              </w:rPr>
            </w:pPr>
            <w:r w:rsidRPr="006E559D">
              <w:rPr>
                <w:rFonts w:cs="Arial"/>
                <w:color w:val="58595B"/>
                <w:sz w:val="20"/>
                <w:szCs w:val="20"/>
                <w:lang w:val="nl-NL"/>
              </w:rPr>
              <w:lastRenderedPageBreak/>
              <w:t>Verkoopcontracten</w:t>
            </w:r>
          </w:p>
          <w:p w14:paraId="1962B0AB" w14:textId="77777777" w:rsidR="00760D5A" w:rsidRPr="006E559D" w:rsidRDefault="00760D5A" w:rsidP="005B5568">
            <w:pPr>
              <w:autoSpaceDE w:val="0"/>
              <w:autoSpaceDN w:val="0"/>
              <w:adjustRightInd w:val="0"/>
              <w:rPr>
                <w:rFonts w:cs="Arial"/>
                <w:bCs/>
                <w:color w:val="58595B"/>
                <w:sz w:val="20"/>
                <w:szCs w:val="20"/>
                <w:lang w:val="nl-NL"/>
              </w:rPr>
            </w:pPr>
            <w:r w:rsidRPr="006E559D">
              <w:rPr>
                <w:rFonts w:cs="Arial"/>
                <w:color w:val="58595B"/>
                <w:sz w:val="20"/>
                <w:szCs w:val="20"/>
                <w:lang w:val="nl-NL"/>
              </w:rPr>
              <w:t>Verkoopfacturen</w:t>
            </w:r>
          </w:p>
          <w:p w14:paraId="7A205A99" w14:textId="77777777" w:rsidR="00760D5A" w:rsidRPr="006E559D" w:rsidRDefault="00760D5A" w:rsidP="005B5568">
            <w:pPr>
              <w:autoSpaceDE w:val="0"/>
              <w:autoSpaceDN w:val="0"/>
              <w:adjustRightInd w:val="0"/>
              <w:rPr>
                <w:rFonts w:cs="Arial"/>
                <w:b/>
                <w:bCs/>
                <w:color w:val="58595B"/>
                <w:sz w:val="20"/>
                <w:szCs w:val="20"/>
                <w:lang w:val="nl-NL"/>
              </w:rPr>
            </w:pPr>
            <w:r w:rsidRPr="006E559D">
              <w:rPr>
                <w:rFonts w:cs="Arial"/>
                <w:b/>
                <w:color w:val="58595B"/>
                <w:sz w:val="20"/>
                <w:szCs w:val="20"/>
                <w:lang w:val="nl-NL"/>
              </w:rPr>
              <w:t>Verzekeringsdocumenten</w:t>
            </w:r>
          </w:p>
          <w:p w14:paraId="46408E8D"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Polissen (inclusief vervallen)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35A99183"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Claims voor verlies/schade,</w:t>
            </w:r>
          </w:p>
          <w:p w14:paraId="454023B5"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ongevalsrapporten, waardebepalingen</w:t>
            </w:r>
            <w:r w:rsidRPr="006E559D">
              <w:rPr>
                <w:rFonts w:cs="Arial"/>
                <w:color w:val="58595B"/>
                <w:sz w:val="20"/>
                <w:szCs w:val="20"/>
                <w:lang w:val="nl-NL"/>
              </w:rPr>
              <w:tab/>
            </w:r>
          </w:p>
          <w:p w14:paraId="48A6BDC8"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Betaalde verzekeringsclaims</w:t>
            </w:r>
            <w:r w:rsidRPr="006E559D">
              <w:rPr>
                <w:rFonts w:cs="Arial"/>
                <w:color w:val="58595B"/>
                <w:sz w:val="20"/>
                <w:szCs w:val="20"/>
                <w:lang w:val="nl-NL"/>
              </w:rPr>
              <w:tab/>
            </w:r>
            <w:r w:rsidRPr="006E559D">
              <w:rPr>
                <w:rFonts w:cs="Arial"/>
                <w:color w:val="58595B"/>
                <w:sz w:val="20"/>
                <w:szCs w:val="20"/>
                <w:lang w:val="nl-NL"/>
              </w:rPr>
              <w:tab/>
            </w:r>
          </w:p>
          <w:p w14:paraId="3FCB7221" w14:textId="77777777" w:rsidR="00760D5A" w:rsidRPr="006E559D" w:rsidRDefault="00760D5A" w:rsidP="005B5568">
            <w:pPr>
              <w:autoSpaceDE w:val="0"/>
              <w:autoSpaceDN w:val="0"/>
              <w:adjustRightInd w:val="0"/>
              <w:rPr>
                <w:rFonts w:cs="Arial"/>
                <w:color w:val="58595B"/>
                <w:sz w:val="20"/>
                <w:szCs w:val="20"/>
                <w:lang w:val="nl-NL"/>
              </w:rPr>
            </w:pPr>
          </w:p>
          <w:p w14:paraId="7AE638F9" w14:textId="77777777" w:rsidR="00760D5A" w:rsidRPr="006E559D" w:rsidRDefault="00760D5A" w:rsidP="005B5568">
            <w:pPr>
              <w:autoSpaceDE w:val="0"/>
              <w:autoSpaceDN w:val="0"/>
              <w:adjustRightInd w:val="0"/>
              <w:rPr>
                <w:rFonts w:cs="Arial"/>
                <w:b/>
                <w:bCs/>
                <w:color w:val="58595B"/>
                <w:sz w:val="20"/>
                <w:szCs w:val="20"/>
                <w:lang w:val="nl-NL"/>
              </w:rPr>
            </w:pPr>
            <w:r w:rsidRPr="006E559D">
              <w:rPr>
                <w:rFonts w:cs="Arial"/>
                <w:b/>
                <w:color w:val="58595B"/>
                <w:sz w:val="20"/>
                <w:szCs w:val="20"/>
                <w:lang w:val="nl-NL"/>
              </w:rPr>
              <w:t>Juridische en werkdocumenten</w:t>
            </w:r>
          </w:p>
          <w:p w14:paraId="6D249241"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 xml:space="preserve">Algemene contracten </w:t>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r w:rsidRPr="006E559D">
              <w:rPr>
                <w:rFonts w:cs="Arial"/>
                <w:color w:val="58595B"/>
                <w:sz w:val="20"/>
                <w:szCs w:val="20"/>
                <w:lang w:val="nl-NL"/>
              </w:rPr>
              <w:tab/>
            </w:r>
          </w:p>
          <w:p w14:paraId="2F0BB3BC"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Contracten en documenten met betrekking tot terreinen en gebouwen</w:t>
            </w:r>
          </w:p>
          <w:p w14:paraId="6EFB1154" w14:textId="77777777" w:rsidR="00760D5A" w:rsidRPr="006E559D" w:rsidRDefault="00760D5A" w:rsidP="005B5568">
            <w:pPr>
              <w:autoSpaceDE w:val="0"/>
              <w:autoSpaceDN w:val="0"/>
              <w:adjustRightInd w:val="0"/>
              <w:rPr>
                <w:rFonts w:cs="Arial"/>
                <w:color w:val="58595B"/>
                <w:sz w:val="20"/>
                <w:szCs w:val="20"/>
                <w:lang w:val="nl-NL"/>
              </w:rPr>
            </w:pPr>
          </w:p>
          <w:p w14:paraId="30D4C225" w14:textId="77777777" w:rsidR="00760D5A" w:rsidRPr="006E559D" w:rsidRDefault="00760D5A" w:rsidP="005B5568">
            <w:pPr>
              <w:autoSpaceDE w:val="0"/>
              <w:autoSpaceDN w:val="0"/>
              <w:adjustRightInd w:val="0"/>
              <w:rPr>
                <w:rFonts w:cs="Arial"/>
                <w:b/>
                <w:color w:val="58595B"/>
                <w:sz w:val="20"/>
                <w:szCs w:val="20"/>
                <w:lang w:val="nl-NL"/>
              </w:rPr>
            </w:pPr>
            <w:r w:rsidRPr="006E559D">
              <w:rPr>
                <w:rFonts w:cs="Arial"/>
                <w:b/>
                <w:color w:val="58595B"/>
                <w:sz w:val="20"/>
                <w:szCs w:val="20"/>
                <w:lang w:val="nl-NL"/>
              </w:rPr>
              <w:t>Personeel</w:t>
            </w:r>
          </w:p>
          <w:p w14:paraId="6D28DE61"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Aanwezigheidsdossiers</w:t>
            </w:r>
          </w:p>
          <w:p w14:paraId="53E82061"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Contracten</w:t>
            </w:r>
          </w:p>
          <w:p w14:paraId="0B2F0DDF"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Secundaire arbeidsvoorwaarden</w:t>
            </w:r>
          </w:p>
          <w:p w14:paraId="2733D551"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Arbeidsongeschiktheid</w:t>
            </w:r>
          </w:p>
          <w:p w14:paraId="0A8B4BD6"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Sollicitaties</w:t>
            </w:r>
          </w:p>
          <w:p w14:paraId="1CE90831"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Beoordelingsdossiers - na beëindiging van het dienstverband</w:t>
            </w:r>
          </w:p>
          <w:p w14:paraId="32EC032A"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Personeelsbestanden - na beëindiging van het dienstverband</w:t>
            </w:r>
          </w:p>
          <w:p w14:paraId="2342210D" w14:textId="77777777" w:rsidR="00760D5A" w:rsidRPr="006E559D" w:rsidRDefault="00760D5A" w:rsidP="005B5568">
            <w:pPr>
              <w:autoSpaceDE w:val="0"/>
              <w:autoSpaceDN w:val="0"/>
              <w:adjustRightInd w:val="0"/>
              <w:rPr>
                <w:rFonts w:cs="Arial"/>
                <w:color w:val="58595B"/>
                <w:sz w:val="20"/>
                <w:szCs w:val="20"/>
                <w:lang w:val="nl-NL"/>
              </w:rPr>
            </w:pPr>
          </w:p>
          <w:p w14:paraId="3AFAAB71" w14:textId="77777777" w:rsidR="00760D5A" w:rsidRPr="006E559D" w:rsidRDefault="00760D5A" w:rsidP="005B5568">
            <w:pPr>
              <w:autoSpaceDE w:val="0"/>
              <w:autoSpaceDN w:val="0"/>
              <w:adjustRightInd w:val="0"/>
              <w:rPr>
                <w:rFonts w:cs="Arial"/>
                <w:b/>
                <w:color w:val="58595B"/>
                <w:sz w:val="20"/>
                <w:szCs w:val="20"/>
                <w:lang w:val="nl-NL"/>
              </w:rPr>
            </w:pPr>
            <w:r w:rsidRPr="006E559D">
              <w:rPr>
                <w:rFonts w:cs="Arial"/>
                <w:b/>
                <w:color w:val="58595B"/>
                <w:sz w:val="20"/>
                <w:szCs w:val="20"/>
                <w:lang w:val="nl-NL"/>
              </w:rPr>
              <w:t>Transport - Verzenden en ontvangen</w:t>
            </w:r>
          </w:p>
          <w:p w14:paraId="3D8FDEF9"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Exportdeclaraties</w:t>
            </w:r>
          </w:p>
          <w:p w14:paraId="5369D6E4"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Vrachtbrieven</w:t>
            </w:r>
          </w:p>
          <w:p w14:paraId="1E65B9E7"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Manifesten</w:t>
            </w:r>
          </w:p>
          <w:p w14:paraId="3F999AED" w14:textId="77777777" w:rsidR="00760D5A" w:rsidRPr="006E559D" w:rsidRDefault="00760D5A" w:rsidP="005B5568">
            <w:pPr>
              <w:autoSpaceDE w:val="0"/>
              <w:autoSpaceDN w:val="0"/>
              <w:adjustRightInd w:val="0"/>
              <w:rPr>
                <w:rFonts w:cs="Arial"/>
                <w:color w:val="58595B"/>
                <w:sz w:val="20"/>
                <w:szCs w:val="20"/>
                <w:lang w:val="nl-NL"/>
              </w:rPr>
            </w:pPr>
            <w:r w:rsidRPr="006E559D">
              <w:rPr>
                <w:rFonts w:cs="Arial"/>
                <w:color w:val="58595B"/>
                <w:sz w:val="20"/>
                <w:szCs w:val="20"/>
                <w:lang w:val="nl-NL"/>
              </w:rPr>
              <w:t>Verzendings- en ontvangstdocumenten</w:t>
            </w:r>
          </w:p>
          <w:p w14:paraId="02D93EEF" w14:textId="77777777" w:rsidR="00760D5A" w:rsidRPr="006E559D" w:rsidRDefault="00760D5A" w:rsidP="005B5568">
            <w:pPr>
              <w:autoSpaceDE w:val="0"/>
              <w:autoSpaceDN w:val="0"/>
              <w:adjustRightInd w:val="0"/>
              <w:rPr>
                <w:rFonts w:cs="Arial"/>
                <w:b/>
                <w:bCs/>
                <w:color w:val="58595B"/>
                <w:sz w:val="20"/>
                <w:szCs w:val="20"/>
                <w:lang w:val="nl-NL"/>
              </w:rPr>
            </w:pPr>
            <w:r w:rsidRPr="006E559D">
              <w:rPr>
                <w:rFonts w:cs="Arial"/>
                <w:color w:val="58595B"/>
                <w:sz w:val="20"/>
                <w:szCs w:val="20"/>
                <w:lang w:val="nl-NL"/>
              </w:rPr>
              <w:t>Vervoerbiljetten en connossementen</w:t>
            </w:r>
          </w:p>
        </w:tc>
        <w:tc>
          <w:tcPr>
            <w:tcW w:w="4840" w:type="dxa"/>
          </w:tcPr>
          <w:p w14:paraId="634FF937" w14:textId="77777777" w:rsidR="00760D5A" w:rsidRPr="006E559D" w:rsidRDefault="00760D5A" w:rsidP="005B5568">
            <w:pPr>
              <w:autoSpaceDE w:val="0"/>
              <w:autoSpaceDN w:val="0"/>
              <w:adjustRightInd w:val="0"/>
              <w:rPr>
                <w:rFonts w:cs="Arial"/>
                <w:b/>
                <w:bCs/>
                <w:color w:val="58595B"/>
                <w:sz w:val="20"/>
                <w:szCs w:val="20"/>
              </w:rPr>
            </w:pPr>
            <w:r w:rsidRPr="006E559D">
              <w:rPr>
                <w:rFonts w:cs="Arial"/>
                <w:b/>
                <w:color w:val="006CB4"/>
                <w:sz w:val="20"/>
                <w:szCs w:val="20"/>
              </w:rPr>
              <w:lastRenderedPageBreak/>
              <w:t>BEWAARPERIODE</w:t>
            </w:r>
          </w:p>
        </w:tc>
      </w:tr>
    </w:tbl>
    <w:p w14:paraId="61044443" w14:textId="77777777" w:rsidR="00760D5A" w:rsidRPr="006E559D" w:rsidRDefault="00760D5A" w:rsidP="00760D5A">
      <w:pPr>
        <w:autoSpaceDE w:val="0"/>
        <w:autoSpaceDN w:val="0"/>
        <w:adjustRightInd w:val="0"/>
        <w:rPr>
          <w:rFonts w:cs="Arial"/>
          <w:b/>
          <w:bCs/>
          <w:color w:val="58595B"/>
          <w:sz w:val="20"/>
          <w:szCs w:val="20"/>
        </w:rPr>
      </w:pPr>
      <w:r w:rsidRPr="006E559D">
        <w:rPr>
          <w:rFonts w:cs="Arial"/>
          <w:b/>
          <w:color w:val="58595B"/>
          <w:sz w:val="20"/>
          <w:szCs w:val="20"/>
        </w:rPr>
        <w:t xml:space="preserve"> </w:t>
      </w:r>
    </w:p>
    <w:p w14:paraId="7BBBA12B" w14:textId="77777777" w:rsidR="00760D5A" w:rsidRPr="006E559D" w:rsidRDefault="00760D5A" w:rsidP="00760D5A">
      <w:pPr>
        <w:widowControl w:val="0"/>
        <w:autoSpaceDE w:val="0"/>
        <w:autoSpaceDN w:val="0"/>
        <w:adjustRightInd w:val="0"/>
        <w:spacing w:after="240"/>
        <w:rPr>
          <w:rFonts w:eastAsiaTheme="minorEastAsia" w:cs="Arial"/>
          <w:color w:val="58595B"/>
          <w:sz w:val="20"/>
          <w:szCs w:val="20"/>
          <w:lang w:val="nl-NL"/>
        </w:rPr>
      </w:pPr>
      <w:r w:rsidRPr="006E559D">
        <w:rPr>
          <w:rFonts w:cs="Arial"/>
          <w:color w:val="58595B"/>
          <w:sz w:val="20"/>
          <w:szCs w:val="20"/>
        </w:rPr>
        <w:fldChar w:fldCharType="begin">
          <w:ffData>
            <w:name w:val="DCAName"/>
            <w:enabled/>
            <w:calcOnExit w:val="0"/>
            <w:textInput>
              <w:default w:val="[ Voer de naam van de verantwoordelijke functie in ]"/>
              <w:format w:val="TITLE CASE"/>
            </w:textInput>
          </w:ffData>
        </w:fldChar>
      </w:r>
      <w:r w:rsidRPr="006E559D">
        <w:rPr>
          <w:rFonts w:cs="Arial"/>
          <w:color w:val="58595B"/>
          <w:sz w:val="20"/>
          <w:szCs w:val="20"/>
          <w:lang w:val="nl-NL"/>
        </w:rPr>
        <w:instrText xml:space="preserve"> FORMTEXT </w:instrText>
      </w:r>
      <w:r w:rsidRPr="006E559D">
        <w:rPr>
          <w:rFonts w:cs="Arial"/>
          <w:color w:val="58595B"/>
          <w:sz w:val="20"/>
          <w:szCs w:val="20"/>
        </w:rPr>
      </w:r>
      <w:r w:rsidRPr="006E559D">
        <w:rPr>
          <w:rFonts w:cs="Arial"/>
          <w:color w:val="58595B"/>
          <w:sz w:val="20"/>
          <w:szCs w:val="20"/>
        </w:rPr>
        <w:fldChar w:fldCharType="separate"/>
      </w:r>
      <w:r w:rsidRPr="006E559D">
        <w:rPr>
          <w:rFonts w:cs="Arial"/>
          <w:noProof/>
          <w:color w:val="58595B"/>
          <w:sz w:val="20"/>
          <w:szCs w:val="20"/>
          <w:lang w:val="nl-NL"/>
        </w:rPr>
        <w:t>[ Voer de naam van de verantwoordelijke functie in ]</w:t>
      </w:r>
      <w:r w:rsidRPr="006E559D">
        <w:rPr>
          <w:rFonts w:cs="Arial"/>
          <w:color w:val="58595B"/>
          <w:sz w:val="20"/>
          <w:szCs w:val="20"/>
        </w:rPr>
        <w:fldChar w:fldCharType="end"/>
      </w:r>
      <w:r w:rsidRPr="006E559D">
        <w:rPr>
          <w:rFonts w:cs="Arial"/>
          <w:color w:val="58595B"/>
          <w:sz w:val="20"/>
          <w:szCs w:val="20"/>
          <w:lang w:val="nl-NL"/>
        </w:rPr>
        <w:t xml:space="preserve"> heeft de verantwoordelijkheid en bevoegdheid om bovenstaande informatie op te slaan en/of te archiveren.</w:t>
      </w:r>
    </w:p>
    <w:p w14:paraId="6822DEDD" w14:textId="77777777" w:rsidR="00760D5A" w:rsidRPr="006E559D" w:rsidRDefault="00760D5A" w:rsidP="00760D5A">
      <w:pPr>
        <w:pStyle w:val="ListParagraph"/>
        <w:ind w:left="378"/>
        <w:rPr>
          <w:rFonts w:cs="Arial"/>
          <w:color w:val="58595B"/>
          <w:sz w:val="20"/>
          <w:szCs w:val="20"/>
          <w:lang w:val="nl-NL"/>
        </w:rPr>
      </w:pPr>
    </w:p>
    <w:p w14:paraId="1CCCA206" w14:textId="77777777" w:rsidR="00760D5A" w:rsidRPr="006E559D" w:rsidRDefault="00760D5A" w:rsidP="00760D5A">
      <w:pPr>
        <w:pStyle w:val="ListParagraph"/>
        <w:ind w:left="756" w:hanging="378"/>
        <w:rPr>
          <w:rFonts w:cs="Arial"/>
          <w:color w:val="58595B"/>
          <w:sz w:val="20"/>
          <w:szCs w:val="20"/>
          <w:lang w:val="nl-NL"/>
        </w:rPr>
      </w:pPr>
    </w:p>
    <w:p w14:paraId="4C5F3DD2" w14:textId="5B49B943" w:rsidR="006534B1" w:rsidRPr="006E559D" w:rsidRDefault="006534B1" w:rsidP="00760D5A">
      <w:pPr>
        <w:rPr>
          <w:color w:val="58595B"/>
          <w:sz w:val="20"/>
          <w:szCs w:val="20"/>
          <w:lang w:val="nl-NL"/>
        </w:rPr>
      </w:pPr>
    </w:p>
    <w:sectPr w:rsidR="006534B1" w:rsidRPr="006E559D" w:rsidSect="006534B1">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B4D00" w14:textId="77777777" w:rsidR="00A74129" w:rsidRDefault="00A74129" w:rsidP="000D7BAF">
      <w:r>
        <w:separator/>
      </w:r>
    </w:p>
  </w:endnote>
  <w:endnote w:type="continuationSeparator" w:id="0">
    <w:p w14:paraId="1DD41165" w14:textId="77777777" w:rsidR="00A74129" w:rsidRDefault="00A74129" w:rsidP="000D7BAF">
      <w:r>
        <w:continuationSeparator/>
      </w:r>
    </w:p>
  </w:endnote>
  <w:endnote w:type="continuationNotice" w:id="1">
    <w:p w14:paraId="4466733D" w14:textId="77777777" w:rsidR="00A74129" w:rsidRDefault="00A74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o">
    <w:panose1 w:val="020F0502020204030203"/>
    <w:charset w:val="4D"/>
    <w:family w:val="swiss"/>
    <w:pitch w:val="variable"/>
    <w:sig w:usb0="800000AF" w:usb1="4000604A"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696B8" w14:textId="77777777" w:rsidR="00A74129" w:rsidRDefault="00A74129" w:rsidP="000D7BAF">
      <w:r>
        <w:separator/>
      </w:r>
    </w:p>
  </w:footnote>
  <w:footnote w:type="continuationSeparator" w:id="0">
    <w:p w14:paraId="30EDC0C3" w14:textId="77777777" w:rsidR="00A74129" w:rsidRDefault="00A74129" w:rsidP="000D7BAF">
      <w:r>
        <w:continuationSeparator/>
      </w:r>
    </w:p>
  </w:footnote>
  <w:footnote w:type="continuationNotice" w:id="1">
    <w:p w14:paraId="67176AF2" w14:textId="77777777" w:rsidR="00A74129" w:rsidRDefault="00A74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11FB7" w14:textId="77777777" w:rsidR="00760D5A" w:rsidRPr="006E559D" w:rsidRDefault="00760D5A" w:rsidP="00760D5A">
    <w:pPr>
      <w:pStyle w:val="gmail-p1"/>
      <w:rPr>
        <w:rFonts w:asciiTheme="minorHAnsi" w:hAnsiTheme="minorHAnsi" w:cs="Arial"/>
        <w:color w:val="58595B"/>
        <w:sz w:val="20"/>
        <w:szCs w:val="20"/>
        <w:lang w:val="nl-NL"/>
      </w:rPr>
    </w:pPr>
    <w:r w:rsidRPr="006E559D">
      <w:rPr>
        <w:rFonts w:asciiTheme="minorHAnsi" w:hAnsiTheme="minorHAnsi" w:cs="Arial"/>
        <w:bCs/>
        <w:color w:val="58595B"/>
        <w:sz w:val="20"/>
        <w:szCs w:val="20"/>
        <w:lang w:val="nl-NL"/>
      </w:rPr>
      <w:t>Documentmanagementbeleid op de werkvloer Aangeboden door Shred-it</w:t>
    </w:r>
    <w:r w:rsidRPr="006E559D">
      <w:rPr>
        <w:rFonts w:asciiTheme="minorHAnsi" w:hAnsiTheme="minorHAnsi" w:cs="Arial"/>
        <w:bCs/>
        <w:color w:val="58595B"/>
        <w:sz w:val="20"/>
        <w:szCs w:val="20"/>
        <w:vertAlign w:val="superscript"/>
        <w:lang w:val="nl-NL"/>
      </w:rPr>
      <w:t>®</w:t>
    </w:r>
    <w:r w:rsidRPr="006E559D">
      <w:rPr>
        <w:rFonts w:asciiTheme="minorHAnsi" w:hAnsiTheme="minorHAnsi" w:cs="Arial"/>
        <w:bCs/>
        <w:color w:val="58595B"/>
        <w:sz w:val="20"/>
        <w:szCs w:val="20"/>
        <w:lang w:val="nl-NL"/>
      </w:rPr>
      <w:t xml:space="preserve"> </w:t>
    </w:r>
    <w:r w:rsidRPr="006E559D">
      <w:rPr>
        <w:rStyle w:val="gmail-apple-converted-space"/>
        <w:rFonts w:asciiTheme="minorHAnsi" w:hAnsiTheme="minorHAnsi" w:cs="Arial"/>
        <w:color w:val="58595B"/>
        <w:sz w:val="20"/>
        <w:szCs w:val="20"/>
        <w:lang w:val="nl-NL"/>
      </w:rPr>
      <w:t> </w:t>
    </w:r>
  </w:p>
  <w:p w14:paraId="286F1A89" w14:textId="77777777" w:rsidR="000D7BAF" w:rsidRDefault="0072413B">
    <w:r>
      <w:rPr>
        <w:noProof/>
      </w:rPr>
      <w:drawing>
        <wp:anchor distT="0" distB="0" distL="114300" distR="114300" simplePos="0" relativeHeight="251658241" behindDoc="1" locked="0" layoutInCell="1" allowOverlap="1" wp14:anchorId="347FBFA2" wp14:editId="3F7B9FCB">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3B4683D2">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55A2D"/>
    <w:multiLevelType w:val="hybridMultilevel"/>
    <w:tmpl w:val="25440720"/>
    <w:lvl w:ilvl="0" w:tplc="0809000B">
      <w:start w:val="1"/>
      <w:numFmt w:val="bullet"/>
      <w:lvlText w:val=""/>
      <w:lvlJc w:val="left"/>
      <w:pPr>
        <w:ind w:left="720" w:hanging="360"/>
      </w:pPr>
      <w:rPr>
        <w:rFonts w:ascii="Wingdings" w:hAnsi="Wingdings"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1"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3D0C5D2E"/>
    <w:lvl w:ilvl="0" w:tplc="253A80FE">
      <w:start w:val="1"/>
      <w:numFmt w:val="decimal"/>
      <w:lvlText w:val="%1."/>
      <w:lvlJc w:val="left"/>
      <w:pPr>
        <w:ind w:left="360" w:hanging="360"/>
      </w:pPr>
      <w:rPr>
        <w:rFonts w:hint="default"/>
        <w:color w:val="006CB4"/>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2"/>
  </w:num>
  <w:num w:numId="4">
    <w:abstractNumId w:val="17"/>
  </w:num>
  <w:num w:numId="5">
    <w:abstractNumId w:val="11"/>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wNLQwtbAwNDE1N7ZU0lEKTi0uzszPAykwrgUAUBHF1CwAAAA="/>
  </w:docVars>
  <w:rsids>
    <w:rsidRoot w:val="00B41646"/>
    <w:rsid w:val="00001C8F"/>
    <w:rsid w:val="000166FD"/>
    <w:rsid w:val="00025E8E"/>
    <w:rsid w:val="00046977"/>
    <w:rsid w:val="000542F5"/>
    <w:rsid w:val="00054C10"/>
    <w:rsid w:val="00074F15"/>
    <w:rsid w:val="0007529C"/>
    <w:rsid w:val="00082509"/>
    <w:rsid w:val="000D0C8B"/>
    <w:rsid w:val="000D7BAF"/>
    <w:rsid w:val="001209EC"/>
    <w:rsid w:val="0012706D"/>
    <w:rsid w:val="00182735"/>
    <w:rsid w:val="001C7409"/>
    <w:rsid w:val="001F26AD"/>
    <w:rsid w:val="00226C79"/>
    <w:rsid w:val="002379BB"/>
    <w:rsid w:val="002A511A"/>
    <w:rsid w:val="002B1CC2"/>
    <w:rsid w:val="002B6E78"/>
    <w:rsid w:val="002F0420"/>
    <w:rsid w:val="002F5A19"/>
    <w:rsid w:val="003142A4"/>
    <w:rsid w:val="00340A66"/>
    <w:rsid w:val="00362FFD"/>
    <w:rsid w:val="00382212"/>
    <w:rsid w:val="003C60E4"/>
    <w:rsid w:val="00405A57"/>
    <w:rsid w:val="00415582"/>
    <w:rsid w:val="00416B48"/>
    <w:rsid w:val="0042267C"/>
    <w:rsid w:val="00447AEA"/>
    <w:rsid w:val="004734AD"/>
    <w:rsid w:val="004A339F"/>
    <w:rsid w:val="00542FC3"/>
    <w:rsid w:val="00551A88"/>
    <w:rsid w:val="00566B2D"/>
    <w:rsid w:val="00575E59"/>
    <w:rsid w:val="005848C6"/>
    <w:rsid w:val="005D3750"/>
    <w:rsid w:val="006534B1"/>
    <w:rsid w:val="006933C4"/>
    <w:rsid w:val="006A2E8C"/>
    <w:rsid w:val="006B0D1A"/>
    <w:rsid w:val="006E559D"/>
    <w:rsid w:val="006F5679"/>
    <w:rsid w:val="006F70F5"/>
    <w:rsid w:val="0072413B"/>
    <w:rsid w:val="00747F53"/>
    <w:rsid w:val="00760D5A"/>
    <w:rsid w:val="00782DEF"/>
    <w:rsid w:val="0079368E"/>
    <w:rsid w:val="007C17E2"/>
    <w:rsid w:val="007E113B"/>
    <w:rsid w:val="007E5DA6"/>
    <w:rsid w:val="007F02ED"/>
    <w:rsid w:val="007F3EDD"/>
    <w:rsid w:val="0080475C"/>
    <w:rsid w:val="008516E0"/>
    <w:rsid w:val="008547FB"/>
    <w:rsid w:val="00886B03"/>
    <w:rsid w:val="00887EB7"/>
    <w:rsid w:val="00895BC1"/>
    <w:rsid w:val="008A4FEB"/>
    <w:rsid w:val="00905332"/>
    <w:rsid w:val="0093172A"/>
    <w:rsid w:val="00933C28"/>
    <w:rsid w:val="00961994"/>
    <w:rsid w:val="00A16478"/>
    <w:rsid w:val="00A16B6F"/>
    <w:rsid w:val="00A23BFB"/>
    <w:rsid w:val="00A46CB6"/>
    <w:rsid w:val="00A666FC"/>
    <w:rsid w:val="00A74129"/>
    <w:rsid w:val="00A914F0"/>
    <w:rsid w:val="00B12831"/>
    <w:rsid w:val="00B16050"/>
    <w:rsid w:val="00B2711C"/>
    <w:rsid w:val="00B33966"/>
    <w:rsid w:val="00B41646"/>
    <w:rsid w:val="00B51E0C"/>
    <w:rsid w:val="00B521C7"/>
    <w:rsid w:val="00B707F5"/>
    <w:rsid w:val="00B73F98"/>
    <w:rsid w:val="00B85A56"/>
    <w:rsid w:val="00B978E6"/>
    <w:rsid w:val="00BA5D31"/>
    <w:rsid w:val="00BD12AE"/>
    <w:rsid w:val="00BE5113"/>
    <w:rsid w:val="00C20BF2"/>
    <w:rsid w:val="00C50FDD"/>
    <w:rsid w:val="00C57F79"/>
    <w:rsid w:val="00C67348"/>
    <w:rsid w:val="00C71DFE"/>
    <w:rsid w:val="00CC7FA9"/>
    <w:rsid w:val="00CD3DF9"/>
    <w:rsid w:val="00CE3EFC"/>
    <w:rsid w:val="00CE577A"/>
    <w:rsid w:val="00CE7734"/>
    <w:rsid w:val="00D33C28"/>
    <w:rsid w:val="00D37D6F"/>
    <w:rsid w:val="00D8732F"/>
    <w:rsid w:val="00DA321D"/>
    <w:rsid w:val="00DE2B20"/>
    <w:rsid w:val="00E20ED2"/>
    <w:rsid w:val="00E4692F"/>
    <w:rsid w:val="00E74E7F"/>
    <w:rsid w:val="00E81981"/>
    <w:rsid w:val="00E930EE"/>
    <w:rsid w:val="00E93941"/>
    <w:rsid w:val="00EB1464"/>
    <w:rsid w:val="00F00178"/>
    <w:rsid w:val="00F13B23"/>
    <w:rsid w:val="00F1735C"/>
    <w:rsid w:val="00F17DA0"/>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5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760D5A"/>
    <w:pPr>
      <w:spacing w:after="240"/>
      <w:jc w:val="both"/>
    </w:pPr>
    <w:rPr>
      <w:rFonts w:ascii="Times New Roman" w:eastAsia="Times New Roman" w:hAnsi="Times New Roman" w:cs="Times New Roman"/>
      <w:szCs w:val="20"/>
      <w:lang w:val="nl-NL" w:eastAsia="nl-NL" w:bidi="nl-NL"/>
    </w:rPr>
  </w:style>
  <w:style w:type="paragraph" w:customStyle="1" w:styleId="StandardL1">
    <w:name w:val="Standard_L1"/>
    <w:basedOn w:val="Normal"/>
    <w:rsid w:val="00760D5A"/>
    <w:pPr>
      <w:keepNext/>
      <w:numPr>
        <w:numId w:val="18"/>
      </w:numPr>
      <w:spacing w:after="240"/>
      <w:jc w:val="both"/>
      <w:outlineLvl w:val="0"/>
    </w:pPr>
    <w:rPr>
      <w:rFonts w:ascii="Times New Roman Bold" w:eastAsia="Times New Roman" w:hAnsi="Times New Roman Bold" w:cs="Times New Roman"/>
      <w:b/>
      <w:caps/>
      <w:szCs w:val="20"/>
      <w:lang w:val="nl-NL" w:eastAsia="nl-NL" w:bidi="nl-NL"/>
    </w:rPr>
  </w:style>
  <w:style w:type="paragraph" w:customStyle="1" w:styleId="StandardL3">
    <w:name w:val="Standard_L3"/>
    <w:basedOn w:val="Normal"/>
    <w:rsid w:val="00760D5A"/>
    <w:pPr>
      <w:numPr>
        <w:ilvl w:val="2"/>
        <w:numId w:val="18"/>
      </w:numPr>
      <w:spacing w:after="240"/>
      <w:jc w:val="both"/>
      <w:outlineLvl w:val="2"/>
    </w:pPr>
    <w:rPr>
      <w:rFonts w:ascii="Times New Roman" w:eastAsia="Times New Roman" w:hAnsi="Times New Roman" w:cs="Times New Roman"/>
      <w:szCs w:val="20"/>
      <w:lang w:val="nl-NL" w:eastAsia="nl-NL" w:bidi="nl-NL"/>
    </w:rPr>
  </w:style>
  <w:style w:type="paragraph" w:customStyle="1" w:styleId="gmail-p1">
    <w:name w:val="gmail-p1"/>
    <w:basedOn w:val="Normal"/>
    <w:rsid w:val="00760D5A"/>
    <w:pPr>
      <w:spacing w:before="100" w:beforeAutospacing="1" w:after="100" w:afterAutospacing="1"/>
    </w:pPr>
    <w:rPr>
      <w:rFonts w:ascii="Times New Roman" w:hAnsi="Times New Roman" w:cs="Times New Roman"/>
    </w:rPr>
  </w:style>
  <w:style w:type="character" w:customStyle="1" w:styleId="gmail-apple-converted-space">
    <w:name w:val="gmail-apple-converted-space"/>
    <w:basedOn w:val="DefaultParagraphFont"/>
    <w:rsid w:val="00760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EFAD82C3-8E90-42FF-A12B-9240E2270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3.xml><?xml version="1.0" encoding="utf-8"?>
<ds:datastoreItem xmlns:ds="http://schemas.openxmlformats.org/officeDocument/2006/customXml" ds:itemID="{9AE61372-DE38-4E15-9A85-AFB65367F715}">
  <ds:schemaRefs>
    <ds:schemaRef ds:uri="http://schemas.microsoft.com/office/2006/documentManagement/types"/>
    <ds:schemaRef ds:uri="http://schemas.openxmlformats.org/package/2006/metadata/core-properties"/>
    <ds:schemaRef ds:uri="http://www.w3.org/XML/1998/namespace"/>
    <ds:schemaRef ds:uri="http://purl.org/dc/elements/1.1/"/>
    <ds:schemaRef ds:uri="70dad06d-2679-4e7a-9474-1c2201df7953"/>
    <ds:schemaRef ds:uri="http://schemas.microsoft.com/office/2006/metadata/properties"/>
    <ds:schemaRef ds:uri="http://purl.org/dc/dcmitype/"/>
    <ds:schemaRef ds:uri="bc436788-55e2-41e2-b1b2-17d6386a9f5d"/>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1641</Words>
  <Characters>9355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5</cp:revision>
  <dcterms:created xsi:type="dcterms:W3CDTF">2022-02-23T12:13:00Z</dcterms:created>
  <dcterms:modified xsi:type="dcterms:W3CDTF">2022-08-02T11:41:00Z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